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E3C9" w14:textId="77777777" w:rsidR="00ED3E5E" w:rsidRPr="009D341A" w:rsidRDefault="00ED3E5E" w:rsidP="00ED3E5E">
      <w:pPr>
        <w:shd w:val="clear" w:color="auto" w:fill="FFFFFF"/>
        <w:spacing w:line="276" w:lineRule="auto"/>
        <w:jc w:val="center"/>
        <w:outlineLvl w:val="0"/>
        <w:rPr>
          <w:rFonts w:ascii="Garamond" w:hAnsi="Garamond" w:cs="Times New Roman"/>
          <w:b/>
          <w:bCs/>
          <w:spacing w:val="4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4"/>
          <w:sz w:val="22"/>
          <w:szCs w:val="22"/>
        </w:rPr>
        <w:t>UBYO</w:t>
      </w:r>
    </w:p>
    <w:p w14:paraId="522195EC" w14:textId="77777777" w:rsidR="00ED3E5E" w:rsidRPr="009D341A" w:rsidRDefault="00ED3E5E" w:rsidP="00ED3E5E">
      <w:pPr>
        <w:shd w:val="clear" w:color="auto" w:fill="FFFFFF"/>
        <w:spacing w:line="276" w:lineRule="auto"/>
        <w:jc w:val="center"/>
        <w:outlineLvl w:val="0"/>
        <w:rPr>
          <w:rFonts w:ascii="Garamond" w:hAnsi="Garamond" w:cs="Times New Roman"/>
          <w:b/>
          <w:bCs/>
          <w:spacing w:val="4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4"/>
          <w:sz w:val="22"/>
          <w:szCs w:val="22"/>
        </w:rPr>
        <w:t>MODA VE TEKSTİL TASARIMI BÖLÜMÜ DEFİLE İHALESİ</w:t>
      </w:r>
    </w:p>
    <w:p w14:paraId="6D815AF8" w14:textId="77777777" w:rsidR="00ED3E5E" w:rsidRPr="009D341A" w:rsidRDefault="00ED3E5E" w:rsidP="00ED3E5E">
      <w:pPr>
        <w:shd w:val="clear" w:color="auto" w:fill="FFFFFF"/>
        <w:spacing w:line="276" w:lineRule="auto"/>
        <w:jc w:val="center"/>
        <w:outlineLvl w:val="0"/>
        <w:rPr>
          <w:rFonts w:ascii="Garamond" w:hAnsi="Garamond" w:cs="Times New Roman"/>
          <w:b/>
          <w:bCs/>
          <w:spacing w:val="4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4"/>
          <w:sz w:val="22"/>
          <w:szCs w:val="22"/>
        </w:rPr>
        <w:t>TEKNİK ŞARTNAMESİ</w:t>
      </w:r>
    </w:p>
    <w:p w14:paraId="168BCCF0" w14:textId="77777777" w:rsidR="00ED3E5E" w:rsidRPr="009D341A" w:rsidRDefault="00ED3E5E" w:rsidP="00ED3E5E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bCs/>
          <w:spacing w:val="4"/>
          <w:sz w:val="22"/>
          <w:szCs w:val="22"/>
        </w:rPr>
      </w:pPr>
    </w:p>
    <w:p w14:paraId="0C41DBF2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1"/>
          <w:sz w:val="22"/>
          <w:szCs w:val="22"/>
        </w:rPr>
      </w:pPr>
      <w:r w:rsidRPr="009D341A">
        <w:rPr>
          <w:rFonts w:ascii="Garamond" w:hAnsi="Garamond" w:cs="Times New Roman"/>
          <w:b/>
          <w:spacing w:val="1"/>
          <w:sz w:val="22"/>
          <w:szCs w:val="22"/>
        </w:rPr>
        <w:t xml:space="preserve">İşin Çeşidi: </w:t>
      </w:r>
      <w:r w:rsidRPr="009D341A">
        <w:rPr>
          <w:rFonts w:ascii="Garamond" w:hAnsi="Garamond" w:cs="Times New Roman"/>
          <w:bCs/>
          <w:spacing w:val="-1"/>
          <w:sz w:val="22"/>
          <w:szCs w:val="22"/>
        </w:rPr>
        <w:t>202</w:t>
      </w:r>
      <w:r w:rsidR="00956F9D">
        <w:rPr>
          <w:rFonts w:ascii="Garamond" w:hAnsi="Garamond" w:cs="Times New Roman"/>
          <w:bCs/>
          <w:spacing w:val="-1"/>
          <w:sz w:val="22"/>
          <w:szCs w:val="22"/>
        </w:rPr>
        <w:t>3</w:t>
      </w:r>
      <w:r w:rsidRPr="009D341A">
        <w:rPr>
          <w:rFonts w:ascii="Garamond" w:hAnsi="Garamond" w:cs="Times New Roman"/>
          <w:bCs/>
          <w:spacing w:val="-1"/>
          <w:sz w:val="22"/>
          <w:szCs w:val="22"/>
        </w:rPr>
        <w:t xml:space="preserve"> UB</w:t>
      </w:r>
      <w:r w:rsidR="00956F9D">
        <w:rPr>
          <w:rFonts w:ascii="Garamond" w:hAnsi="Garamond" w:cs="Times New Roman"/>
          <w:bCs/>
          <w:spacing w:val="-1"/>
          <w:sz w:val="22"/>
          <w:szCs w:val="22"/>
        </w:rPr>
        <w:t>F</w:t>
      </w:r>
      <w:r w:rsidRPr="009D341A">
        <w:rPr>
          <w:rFonts w:ascii="Garamond" w:hAnsi="Garamond" w:cs="Times New Roman"/>
          <w:bCs/>
          <w:spacing w:val="-1"/>
          <w:sz w:val="22"/>
          <w:szCs w:val="22"/>
        </w:rPr>
        <w:t xml:space="preserve"> Moda ve Tekstil Tasarımı Bölümü Defi</w:t>
      </w:r>
      <w:bookmarkStart w:id="0" w:name="_GoBack"/>
      <w:bookmarkEnd w:id="0"/>
      <w:r w:rsidRPr="009D341A">
        <w:rPr>
          <w:rFonts w:ascii="Garamond" w:hAnsi="Garamond" w:cs="Times New Roman"/>
          <w:bCs/>
          <w:spacing w:val="-1"/>
          <w:sz w:val="22"/>
          <w:szCs w:val="22"/>
        </w:rPr>
        <w:t>lesi</w:t>
      </w:r>
    </w:p>
    <w:p w14:paraId="559F94B3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-1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-1"/>
          <w:sz w:val="22"/>
          <w:szCs w:val="22"/>
        </w:rPr>
        <w:t>İşin Niteliği:</w:t>
      </w: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</w:t>
      </w:r>
      <w:r w:rsidRPr="009D341A">
        <w:rPr>
          <w:rFonts w:ascii="Garamond" w:hAnsi="Garamond" w:cs="Times New Roman"/>
          <w:bCs/>
          <w:spacing w:val="-1"/>
          <w:sz w:val="22"/>
          <w:szCs w:val="22"/>
        </w:rPr>
        <w:t>202</w:t>
      </w:r>
      <w:r w:rsidR="00956F9D">
        <w:rPr>
          <w:rFonts w:ascii="Garamond" w:hAnsi="Garamond" w:cs="Times New Roman"/>
          <w:bCs/>
          <w:spacing w:val="-1"/>
          <w:sz w:val="22"/>
          <w:szCs w:val="22"/>
        </w:rPr>
        <w:t>2</w:t>
      </w:r>
      <w:r w:rsidRPr="009D341A">
        <w:rPr>
          <w:rFonts w:ascii="Garamond" w:hAnsi="Garamond" w:cs="Times New Roman"/>
          <w:bCs/>
          <w:spacing w:val="-1"/>
          <w:sz w:val="22"/>
          <w:szCs w:val="22"/>
        </w:rPr>
        <w:t>-202</w:t>
      </w:r>
      <w:r w:rsidR="00956F9D">
        <w:rPr>
          <w:rFonts w:ascii="Garamond" w:hAnsi="Garamond" w:cs="Times New Roman"/>
          <w:bCs/>
          <w:spacing w:val="-1"/>
          <w:sz w:val="22"/>
          <w:szCs w:val="22"/>
        </w:rPr>
        <w:t>3</w:t>
      </w:r>
      <w:r w:rsidRPr="009D341A">
        <w:rPr>
          <w:rFonts w:ascii="Garamond" w:hAnsi="Garamond" w:cs="Times New Roman"/>
          <w:bCs/>
          <w:spacing w:val="-1"/>
          <w:sz w:val="22"/>
          <w:szCs w:val="22"/>
        </w:rPr>
        <w:t xml:space="preserve"> eğitim-öğretim yılı Moda ve Tekstil Tasarımı Bölümü Sene Sonu Defilesi </w:t>
      </w:r>
      <w:proofErr w:type="spellStart"/>
      <w:r w:rsidRPr="009D341A">
        <w:rPr>
          <w:rFonts w:ascii="Garamond" w:hAnsi="Garamond" w:cs="Times New Roman"/>
          <w:bCs/>
          <w:spacing w:val="-1"/>
          <w:sz w:val="22"/>
          <w:szCs w:val="22"/>
        </w:rPr>
        <w:t>Showu</w:t>
      </w:r>
      <w:proofErr w:type="spellEnd"/>
      <w:r w:rsidRPr="009D341A">
        <w:rPr>
          <w:rFonts w:ascii="Garamond" w:hAnsi="Garamond" w:cs="Times New Roman"/>
          <w:bCs/>
          <w:spacing w:val="-1"/>
          <w:sz w:val="22"/>
          <w:szCs w:val="22"/>
        </w:rPr>
        <w:t xml:space="preserve"> ve Fotoğraf Çekimi için Hizmet Alımı</w:t>
      </w:r>
    </w:p>
    <w:p w14:paraId="6618834C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/>
          <w:bCs/>
          <w:spacing w:val="4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Alınması planlanan ürünlerin detaylı listesi: </w:t>
      </w:r>
    </w:p>
    <w:p w14:paraId="5571E681" w14:textId="77777777" w:rsidR="009D341A" w:rsidRPr="009D341A" w:rsidRDefault="009D341A" w:rsidP="00ED3E5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Defile danışmanlığı</w:t>
      </w:r>
    </w:p>
    <w:p w14:paraId="0DA4D249" w14:textId="77777777" w:rsidR="009D341A" w:rsidRPr="009D341A" w:rsidRDefault="009D341A" w:rsidP="00ED3E5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Defile</w:t>
      </w:r>
    </w:p>
    <w:p w14:paraId="0723F1D2" w14:textId="77777777" w:rsidR="009D341A" w:rsidRPr="009D341A" w:rsidRDefault="009D341A" w:rsidP="00ED3E5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Fotoğraf çekimleri</w:t>
      </w:r>
    </w:p>
    <w:p w14:paraId="0900BAB7" w14:textId="77777777" w:rsidR="009D341A" w:rsidRPr="009D341A" w:rsidRDefault="009D341A" w:rsidP="00ED3E5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Video çekimi</w:t>
      </w:r>
    </w:p>
    <w:p w14:paraId="7C07C582" w14:textId="77777777" w:rsidR="00ED3E5E" w:rsidRPr="009D341A" w:rsidRDefault="009D341A" w:rsidP="00ED3E5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Teknik </w:t>
      </w:r>
      <w:proofErr w:type="spellStart"/>
      <w:r w:rsidRPr="009D341A">
        <w:rPr>
          <w:rFonts w:ascii="Garamond" w:hAnsi="Garamond" w:cs="Times New Roman"/>
          <w:bCs/>
          <w:spacing w:val="6"/>
          <w:sz w:val="22"/>
          <w:szCs w:val="22"/>
        </w:rPr>
        <w:t>produksiyon</w:t>
      </w:r>
      <w:proofErr w:type="spellEnd"/>
    </w:p>
    <w:p w14:paraId="513113EC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>DEFİLE DANIŞMANLIĞI</w:t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</w:p>
    <w:p w14:paraId="62D61CC6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Koreografi</w:t>
      </w:r>
    </w:p>
    <w:p w14:paraId="4B1AC22D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Işık Koreografisi</w:t>
      </w:r>
    </w:p>
    <w:p w14:paraId="5C9827EA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Müzik Seçimi – </w:t>
      </w:r>
      <w:proofErr w:type="spellStart"/>
      <w:r w:rsidRPr="009D341A">
        <w:rPr>
          <w:rFonts w:ascii="Garamond" w:hAnsi="Garamond" w:cs="Times New Roman"/>
          <w:bCs/>
          <w:spacing w:val="6"/>
          <w:sz w:val="22"/>
          <w:szCs w:val="22"/>
        </w:rPr>
        <w:t>Editingleri</w:t>
      </w:r>
      <w:proofErr w:type="spellEnd"/>
    </w:p>
    <w:p w14:paraId="5440279B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Telif Bedelleri</w:t>
      </w:r>
    </w:p>
    <w:p w14:paraId="3C3C38DB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Defilenin her türlü yönetimi</w:t>
      </w:r>
    </w:p>
    <w:p w14:paraId="6D5DF156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Defile Genel Danışmanlığı</w:t>
      </w:r>
    </w:p>
    <w:p w14:paraId="480070E5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>DEFİLE</w:t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</w:p>
    <w:p w14:paraId="53F7D662" w14:textId="77777777" w:rsidR="00ED3E5E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2</w:t>
      </w:r>
      <w:r w:rsidR="00956F9D">
        <w:rPr>
          <w:rFonts w:ascii="Garamond" w:hAnsi="Garamond" w:cs="Times New Roman"/>
          <w:bCs/>
          <w:spacing w:val="6"/>
          <w:sz w:val="22"/>
          <w:szCs w:val="22"/>
        </w:rPr>
        <w:t>0</w:t>
      </w: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 Adet </w:t>
      </w:r>
      <w:r w:rsidR="00D41912"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Kadın </w:t>
      </w:r>
      <w:r w:rsidRPr="009D341A">
        <w:rPr>
          <w:rFonts w:ascii="Garamond" w:hAnsi="Garamond" w:cs="Times New Roman"/>
          <w:bCs/>
          <w:spacing w:val="6"/>
          <w:sz w:val="22"/>
          <w:szCs w:val="22"/>
        </w:rPr>
        <w:t>A Sınıfı Yerli</w:t>
      </w:r>
      <w:r w:rsidR="00956F9D">
        <w:rPr>
          <w:rFonts w:ascii="Garamond" w:hAnsi="Garamond" w:cs="Times New Roman"/>
          <w:bCs/>
          <w:spacing w:val="6"/>
          <w:sz w:val="22"/>
          <w:szCs w:val="22"/>
        </w:rPr>
        <w:t xml:space="preserve"> Kadın/</w:t>
      </w:r>
      <w:proofErr w:type="gramStart"/>
      <w:r w:rsidR="00956F9D">
        <w:rPr>
          <w:rFonts w:ascii="Garamond" w:hAnsi="Garamond" w:cs="Times New Roman"/>
          <w:bCs/>
          <w:spacing w:val="6"/>
          <w:sz w:val="22"/>
          <w:szCs w:val="22"/>
        </w:rPr>
        <w:t xml:space="preserve">Erkek </w:t>
      </w: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 Model</w:t>
      </w:r>
      <w:proofErr w:type="gramEnd"/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 </w:t>
      </w:r>
      <w:r w:rsidR="00956F9D">
        <w:rPr>
          <w:rFonts w:ascii="Garamond" w:hAnsi="Garamond" w:cs="Times New Roman"/>
          <w:bCs/>
          <w:spacing w:val="6"/>
          <w:sz w:val="22"/>
          <w:szCs w:val="22"/>
        </w:rPr>
        <w:t xml:space="preserve"> </w:t>
      </w: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(1 Defile) </w:t>
      </w:r>
    </w:p>
    <w:p w14:paraId="65E85B98" w14:textId="77777777" w:rsidR="00956F9D" w:rsidRPr="009D341A" w:rsidRDefault="00956F9D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>
        <w:rPr>
          <w:rFonts w:ascii="Garamond" w:hAnsi="Garamond" w:cs="Times New Roman"/>
          <w:bCs/>
          <w:spacing w:val="6"/>
          <w:sz w:val="22"/>
          <w:szCs w:val="22"/>
        </w:rPr>
        <w:t xml:space="preserve">40 No Name Kadın/Erkek Model </w:t>
      </w:r>
    </w:p>
    <w:p w14:paraId="1E0EC8F0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Stopaj %20</w:t>
      </w:r>
    </w:p>
    <w:p w14:paraId="383F5630" w14:textId="77777777" w:rsidR="00ED3E5E" w:rsidRPr="009D341A" w:rsidRDefault="00956F9D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>
        <w:rPr>
          <w:rFonts w:ascii="Garamond" w:hAnsi="Garamond" w:cs="Times New Roman"/>
          <w:bCs/>
          <w:spacing w:val="6"/>
          <w:sz w:val="22"/>
          <w:szCs w:val="22"/>
        </w:rPr>
        <w:t>6</w:t>
      </w:r>
      <w:r w:rsidR="00ED3E5E" w:rsidRPr="009D341A">
        <w:rPr>
          <w:rFonts w:ascii="Garamond" w:hAnsi="Garamond" w:cs="Times New Roman"/>
          <w:bCs/>
          <w:spacing w:val="6"/>
          <w:sz w:val="22"/>
          <w:szCs w:val="22"/>
        </w:rPr>
        <w:t>2 model için geçici ferdi kaza ve hayat sigortası defile süresi boyunca</w:t>
      </w:r>
    </w:p>
    <w:p w14:paraId="70DA2F59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Model </w:t>
      </w:r>
      <w:proofErr w:type="spellStart"/>
      <w:r w:rsidRPr="009D341A">
        <w:rPr>
          <w:rFonts w:ascii="Garamond" w:hAnsi="Garamond" w:cs="Times New Roman"/>
          <w:bCs/>
          <w:spacing w:val="6"/>
          <w:sz w:val="22"/>
          <w:szCs w:val="22"/>
        </w:rPr>
        <w:t>Casting</w:t>
      </w:r>
      <w:proofErr w:type="spellEnd"/>
    </w:p>
    <w:p w14:paraId="7D576735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proofErr w:type="spellStart"/>
      <w:r w:rsidRPr="009D341A">
        <w:rPr>
          <w:rFonts w:ascii="Garamond" w:hAnsi="Garamond" w:cs="Times New Roman"/>
          <w:bCs/>
          <w:spacing w:val="6"/>
          <w:sz w:val="22"/>
          <w:szCs w:val="22"/>
        </w:rPr>
        <w:t>Fitting</w:t>
      </w:r>
      <w:proofErr w:type="spellEnd"/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 Saç Makyaj Provaları</w:t>
      </w:r>
    </w:p>
    <w:p w14:paraId="1D1F6274" w14:textId="77777777" w:rsidR="00ED3E5E" w:rsidRPr="009D341A" w:rsidRDefault="009D341A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>
        <w:rPr>
          <w:rFonts w:ascii="Garamond" w:hAnsi="Garamond" w:cs="Times New Roman"/>
          <w:bCs/>
          <w:spacing w:val="6"/>
          <w:sz w:val="22"/>
          <w:szCs w:val="22"/>
        </w:rPr>
        <w:t>D</w:t>
      </w:r>
      <w:r w:rsidR="00ED3E5E" w:rsidRPr="009D341A">
        <w:rPr>
          <w:rFonts w:ascii="Garamond" w:hAnsi="Garamond" w:cs="Times New Roman"/>
          <w:bCs/>
          <w:spacing w:val="6"/>
          <w:sz w:val="22"/>
          <w:szCs w:val="22"/>
        </w:rPr>
        <w:t>J Performansı</w:t>
      </w:r>
    </w:p>
    <w:p w14:paraId="5810BBE7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Saç ve Makyaj </w:t>
      </w:r>
      <w:r w:rsidR="00956F9D">
        <w:rPr>
          <w:rFonts w:ascii="Garamond" w:hAnsi="Garamond" w:cs="Times New Roman"/>
          <w:bCs/>
          <w:spacing w:val="6"/>
          <w:sz w:val="22"/>
          <w:szCs w:val="22"/>
        </w:rPr>
        <w:t>(</w:t>
      </w:r>
      <w:proofErr w:type="spellStart"/>
      <w:r w:rsidR="00956F9D">
        <w:rPr>
          <w:rFonts w:ascii="Garamond" w:hAnsi="Garamond" w:cs="Times New Roman"/>
          <w:bCs/>
          <w:spacing w:val="6"/>
          <w:sz w:val="22"/>
          <w:szCs w:val="22"/>
        </w:rPr>
        <w:t>Altier</w:t>
      </w:r>
      <w:proofErr w:type="spellEnd"/>
      <w:r w:rsidR="00956F9D">
        <w:rPr>
          <w:rFonts w:ascii="Garamond" w:hAnsi="Garamond" w:cs="Times New Roman"/>
          <w:bCs/>
          <w:spacing w:val="6"/>
          <w:sz w:val="22"/>
          <w:szCs w:val="22"/>
        </w:rPr>
        <w:t xml:space="preserve"> Sponsorluğu)</w:t>
      </w:r>
    </w:p>
    <w:p w14:paraId="15057CDD" w14:textId="77777777" w:rsidR="00956F9D" w:rsidRDefault="00956F9D" w:rsidP="00956F9D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>
        <w:rPr>
          <w:rFonts w:ascii="Garamond" w:hAnsi="Garamond" w:cs="Times New Roman"/>
          <w:bCs/>
          <w:spacing w:val="6"/>
          <w:sz w:val="22"/>
          <w:szCs w:val="22"/>
        </w:rPr>
        <w:t>200 kişilik sandalye</w:t>
      </w:r>
    </w:p>
    <w:p w14:paraId="0E93EC00" w14:textId="77777777" w:rsidR="00956F9D" w:rsidRPr="00956F9D" w:rsidRDefault="00956F9D" w:rsidP="00956F9D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>
        <w:rPr>
          <w:rFonts w:ascii="Garamond" w:hAnsi="Garamond" w:cs="Times New Roman"/>
          <w:bCs/>
          <w:spacing w:val="6"/>
          <w:sz w:val="22"/>
          <w:szCs w:val="22"/>
        </w:rPr>
        <w:t>Kulis yönetimi + 1 asistan</w:t>
      </w:r>
    </w:p>
    <w:p w14:paraId="5BD17AF0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>FOTOĞRAF ÇEKİMLERİ</w:t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</w:p>
    <w:p w14:paraId="0E663935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proofErr w:type="spellStart"/>
      <w:r w:rsidRPr="009D341A">
        <w:rPr>
          <w:rFonts w:ascii="Garamond" w:hAnsi="Garamond" w:cs="Times New Roman"/>
          <w:bCs/>
          <w:spacing w:val="6"/>
          <w:sz w:val="22"/>
          <w:szCs w:val="22"/>
        </w:rPr>
        <w:t>Backstage</w:t>
      </w:r>
      <w:proofErr w:type="spellEnd"/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 ve defile fotoğraf çekimleri</w:t>
      </w:r>
    </w:p>
    <w:p w14:paraId="02AD6EF0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Tüm etkinliğin fotoğraf çekimi </w:t>
      </w:r>
    </w:p>
    <w:p w14:paraId="5285A801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Fotoğrafların teslimden önce görsel ayar ve temizliğinin yapılması</w:t>
      </w:r>
    </w:p>
    <w:p w14:paraId="6C8B1EC1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</w:p>
    <w:p w14:paraId="3027D4A4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>VIDEO ÇEKİMİ</w:t>
      </w:r>
    </w:p>
    <w:p w14:paraId="03155B3E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Video ekibi 3 kamera= +2 Sabit + 1 Aktüel Kamera </w:t>
      </w:r>
    </w:p>
    <w:p w14:paraId="655A0DD2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proofErr w:type="gramStart"/>
      <w:r w:rsidRPr="009D341A">
        <w:rPr>
          <w:rFonts w:ascii="Garamond" w:hAnsi="Garamond" w:cs="Times New Roman"/>
          <w:bCs/>
          <w:spacing w:val="6"/>
          <w:sz w:val="22"/>
          <w:szCs w:val="22"/>
        </w:rPr>
        <w:t>Çekim  1</w:t>
      </w:r>
      <w:proofErr w:type="gramEnd"/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 Fotoğrafçı</w:t>
      </w:r>
    </w:p>
    <w:p w14:paraId="4AD12940" w14:textId="77777777" w:rsidR="00ED3E5E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proofErr w:type="spellStart"/>
      <w:r w:rsidRPr="009D341A">
        <w:rPr>
          <w:rFonts w:ascii="Garamond" w:hAnsi="Garamond" w:cs="Times New Roman"/>
          <w:bCs/>
          <w:spacing w:val="6"/>
          <w:sz w:val="22"/>
          <w:szCs w:val="22"/>
        </w:rPr>
        <w:t>Backstage</w:t>
      </w:r>
      <w:proofErr w:type="spellEnd"/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 + Genel + Full Defile çekimleri olmak üzere, Kurgu ve Montaj ile: Full etkinlik videosu</w:t>
      </w:r>
    </w:p>
    <w:p w14:paraId="552865AC" w14:textId="77777777" w:rsidR="009D341A" w:rsidRPr="009D341A" w:rsidRDefault="009D341A" w:rsidP="009D341A">
      <w:pPr>
        <w:pStyle w:val="ListParagraph"/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</w:p>
    <w:p w14:paraId="09D16722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</w:p>
    <w:p w14:paraId="416E2931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>TEKNİK PRODUKSİYON: 1 gün</w:t>
      </w: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ab/>
      </w:r>
    </w:p>
    <w:p w14:paraId="3A2F0C3A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Kulis kurulumu </w:t>
      </w:r>
    </w:p>
    <w:p w14:paraId="39F4D53A" w14:textId="77777777" w:rsidR="00ED3E5E" w:rsidRPr="009D341A" w:rsidRDefault="00F36A9F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>
        <w:rPr>
          <w:rFonts w:ascii="Garamond" w:hAnsi="Garamond" w:cs="Times New Roman"/>
          <w:bCs/>
          <w:spacing w:val="6"/>
          <w:sz w:val="22"/>
          <w:szCs w:val="22"/>
        </w:rPr>
        <w:t xml:space="preserve">1 adet 3X4 </w:t>
      </w:r>
      <w:proofErr w:type="spellStart"/>
      <w:r>
        <w:rPr>
          <w:rFonts w:ascii="Garamond" w:hAnsi="Garamond" w:cs="Times New Roman"/>
          <w:bCs/>
          <w:spacing w:val="6"/>
          <w:sz w:val="22"/>
          <w:szCs w:val="22"/>
        </w:rPr>
        <w:t>Led</w:t>
      </w:r>
      <w:proofErr w:type="spellEnd"/>
      <w:r>
        <w:rPr>
          <w:rFonts w:ascii="Garamond" w:hAnsi="Garamond" w:cs="Times New Roman"/>
          <w:bCs/>
          <w:spacing w:val="6"/>
          <w:sz w:val="22"/>
          <w:szCs w:val="22"/>
        </w:rPr>
        <w:t xml:space="preserve"> ekran</w:t>
      </w:r>
    </w:p>
    <w:p w14:paraId="00A4E8D7" w14:textId="77777777" w:rsidR="00ED3E5E" w:rsidRDefault="00F36A9F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>
        <w:rPr>
          <w:rFonts w:ascii="Garamond" w:hAnsi="Garamond" w:cs="Times New Roman"/>
          <w:bCs/>
          <w:spacing w:val="6"/>
          <w:sz w:val="22"/>
          <w:szCs w:val="22"/>
        </w:rPr>
        <w:t>Görüntü Reji Sistemi</w:t>
      </w:r>
    </w:p>
    <w:p w14:paraId="5185409E" w14:textId="77777777" w:rsidR="00F36A9F" w:rsidRPr="009D341A" w:rsidRDefault="00F36A9F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proofErr w:type="spellStart"/>
      <w:r>
        <w:rPr>
          <w:rFonts w:ascii="Garamond" w:hAnsi="Garamond" w:cs="Times New Roman"/>
          <w:bCs/>
          <w:spacing w:val="6"/>
          <w:sz w:val="22"/>
          <w:szCs w:val="22"/>
        </w:rPr>
        <w:t>Outdoor</w:t>
      </w:r>
      <w:proofErr w:type="spellEnd"/>
      <w:r>
        <w:rPr>
          <w:rFonts w:ascii="Garamond" w:hAnsi="Garamond" w:cs="Times New Roman"/>
          <w:bCs/>
          <w:spacing w:val="6"/>
          <w:sz w:val="22"/>
          <w:szCs w:val="22"/>
        </w:rPr>
        <w:t xml:space="preserve"> Ses Sistemi</w:t>
      </w:r>
    </w:p>
    <w:p w14:paraId="000CD64E" w14:textId="77777777" w:rsidR="00ED3E5E" w:rsidRPr="009D341A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 xml:space="preserve">2 adet </w:t>
      </w:r>
      <w:proofErr w:type="spellStart"/>
      <w:r w:rsidR="00956F9D">
        <w:rPr>
          <w:rFonts w:ascii="Garamond" w:hAnsi="Garamond" w:cs="Times New Roman"/>
          <w:bCs/>
          <w:spacing w:val="6"/>
          <w:sz w:val="22"/>
          <w:szCs w:val="22"/>
        </w:rPr>
        <w:t>intercom</w:t>
      </w:r>
      <w:proofErr w:type="spellEnd"/>
    </w:p>
    <w:p w14:paraId="0786124E" w14:textId="77777777" w:rsidR="00ED3E5E" w:rsidRDefault="00ED3E5E" w:rsidP="009D341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Cs/>
          <w:spacing w:val="6"/>
          <w:sz w:val="22"/>
          <w:szCs w:val="22"/>
        </w:rPr>
        <w:t>Jeneratör ve yakıtı</w:t>
      </w:r>
    </w:p>
    <w:p w14:paraId="3D78F502" w14:textId="77777777" w:rsidR="00956F9D" w:rsidRPr="009D341A" w:rsidRDefault="00956F9D" w:rsidP="00F36A9F">
      <w:pPr>
        <w:pStyle w:val="ListParagraph"/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6"/>
          <w:sz w:val="22"/>
          <w:szCs w:val="22"/>
        </w:rPr>
      </w:pPr>
    </w:p>
    <w:p w14:paraId="645C1779" w14:textId="77777777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/>
          <w:bCs/>
          <w:spacing w:val="6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>TEKNİK PRODUKSİYON: 1 gün</w:t>
      </w:r>
    </w:p>
    <w:p w14:paraId="3BFD6B1A" w14:textId="0868E82C" w:rsidR="00ED3E5E" w:rsidRPr="009D341A" w:rsidRDefault="00ED3E5E" w:rsidP="00ED3E5E">
      <w:p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bCs/>
          <w:spacing w:val="4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6"/>
          <w:sz w:val="22"/>
          <w:szCs w:val="22"/>
        </w:rPr>
        <w:t>İşin başlama ve bitiş tarihleri</w:t>
      </w:r>
      <w:r w:rsidRPr="009D341A">
        <w:rPr>
          <w:rFonts w:ascii="Garamond" w:hAnsi="Garamond" w:cs="Times New Roman"/>
          <w:spacing w:val="6"/>
          <w:sz w:val="22"/>
          <w:szCs w:val="22"/>
        </w:rPr>
        <w:t xml:space="preserve">: </w:t>
      </w:r>
      <w:r w:rsidR="000B3DE7">
        <w:rPr>
          <w:rFonts w:ascii="Garamond" w:hAnsi="Garamond" w:cs="Times New Roman"/>
          <w:spacing w:val="6"/>
          <w:sz w:val="22"/>
          <w:szCs w:val="22"/>
        </w:rPr>
        <w:t>11</w:t>
      </w:r>
      <w:r w:rsidR="001A51AD">
        <w:rPr>
          <w:rFonts w:ascii="Garamond" w:hAnsi="Garamond" w:cs="Times New Roman"/>
          <w:spacing w:val="6"/>
          <w:sz w:val="22"/>
          <w:szCs w:val="22"/>
        </w:rPr>
        <w:t xml:space="preserve"> </w:t>
      </w:r>
      <w:r w:rsidRPr="009D341A">
        <w:rPr>
          <w:rFonts w:ascii="Garamond" w:hAnsi="Garamond" w:cs="Times New Roman"/>
          <w:spacing w:val="6"/>
          <w:sz w:val="22"/>
          <w:szCs w:val="22"/>
        </w:rPr>
        <w:t>Temmuz. 202</w:t>
      </w:r>
      <w:r w:rsidR="00956F9D">
        <w:rPr>
          <w:rFonts w:ascii="Garamond" w:hAnsi="Garamond" w:cs="Times New Roman"/>
          <w:spacing w:val="6"/>
          <w:sz w:val="22"/>
          <w:szCs w:val="22"/>
        </w:rPr>
        <w:t>3</w:t>
      </w:r>
      <w:r w:rsidRPr="009D341A">
        <w:rPr>
          <w:rFonts w:ascii="Garamond" w:hAnsi="Garamond" w:cs="Times New Roman"/>
          <w:spacing w:val="6"/>
          <w:sz w:val="22"/>
          <w:szCs w:val="22"/>
        </w:rPr>
        <w:t xml:space="preserve">– (ekipmanların alana gelmesi/kurulum) </w:t>
      </w:r>
    </w:p>
    <w:p w14:paraId="04029EBD" w14:textId="77777777" w:rsidR="00ED3E5E" w:rsidRPr="009D341A" w:rsidRDefault="00ED3E5E" w:rsidP="00ED3E5E">
      <w:pPr>
        <w:spacing w:line="276" w:lineRule="auto"/>
        <w:ind w:left="360"/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7390676A" w14:textId="77777777" w:rsidR="00ED3E5E" w:rsidRPr="009D341A" w:rsidRDefault="00ED3E5E" w:rsidP="00ED3E5E">
      <w:pPr>
        <w:spacing w:line="276" w:lineRule="auto"/>
        <w:ind w:left="360"/>
        <w:jc w:val="both"/>
        <w:outlineLvl w:val="0"/>
        <w:rPr>
          <w:rFonts w:ascii="Garamond" w:hAnsi="Garamond" w:cs="Times New Roman"/>
          <w:b/>
          <w:sz w:val="22"/>
          <w:szCs w:val="22"/>
        </w:rPr>
      </w:pPr>
      <w:r w:rsidRPr="009D341A">
        <w:rPr>
          <w:rFonts w:ascii="Garamond" w:hAnsi="Garamond" w:cs="Times New Roman"/>
          <w:b/>
          <w:sz w:val="22"/>
          <w:szCs w:val="22"/>
        </w:rPr>
        <w:t>Şartnamede;</w:t>
      </w:r>
    </w:p>
    <w:p w14:paraId="05DC348A" w14:textId="77777777" w:rsidR="009D341A" w:rsidRDefault="00ED3E5E" w:rsidP="009D341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z w:val="22"/>
          <w:szCs w:val="22"/>
        </w:rPr>
        <w:t>İstanbul Bilgi Üniversitesi; BİLGİ</w:t>
      </w:r>
    </w:p>
    <w:p w14:paraId="6BD83C51" w14:textId="77777777" w:rsidR="009D341A" w:rsidRDefault="00ED3E5E" w:rsidP="009D341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z w:val="22"/>
          <w:szCs w:val="22"/>
        </w:rPr>
        <w:t>Satın alınması yapılacak hizmet; HİZMET</w:t>
      </w:r>
    </w:p>
    <w:p w14:paraId="618ED361" w14:textId="77777777" w:rsidR="00ED3E5E" w:rsidRPr="009D341A" w:rsidRDefault="00ED3E5E" w:rsidP="009D341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z w:val="22"/>
          <w:szCs w:val="22"/>
        </w:rPr>
        <w:t>Hizmet ile ilgili teklif veren kuruluş; FİRMA</w:t>
      </w:r>
    </w:p>
    <w:p w14:paraId="3F501611" w14:textId="77777777" w:rsidR="009D341A" w:rsidRPr="009D341A" w:rsidRDefault="00ED3E5E" w:rsidP="009D341A">
      <w:pPr>
        <w:spacing w:line="276" w:lineRule="auto"/>
        <w:ind w:left="360"/>
        <w:jc w:val="both"/>
        <w:rPr>
          <w:rFonts w:ascii="Garamond" w:hAnsi="Garamond" w:cs="Times New Roman"/>
          <w:sz w:val="22"/>
          <w:szCs w:val="22"/>
        </w:rPr>
      </w:pPr>
      <w:proofErr w:type="gramStart"/>
      <w:r w:rsidRPr="009D341A">
        <w:rPr>
          <w:rFonts w:ascii="Garamond" w:hAnsi="Garamond" w:cs="Times New Roman"/>
          <w:sz w:val="22"/>
          <w:szCs w:val="22"/>
        </w:rPr>
        <w:t>olarak</w:t>
      </w:r>
      <w:proofErr w:type="gramEnd"/>
      <w:r w:rsidRPr="009D341A">
        <w:rPr>
          <w:rFonts w:ascii="Garamond" w:hAnsi="Garamond" w:cs="Times New Roman"/>
          <w:sz w:val="22"/>
          <w:szCs w:val="22"/>
        </w:rPr>
        <w:t xml:space="preserve"> anılacaktır.</w:t>
      </w:r>
    </w:p>
    <w:p w14:paraId="7E6B5E3E" w14:textId="77777777" w:rsidR="00ED3E5E" w:rsidRPr="009D341A" w:rsidRDefault="00ED3E5E" w:rsidP="00ED3E5E">
      <w:pPr>
        <w:spacing w:line="276" w:lineRule="auto"/>
        <w:ind w:left="360"/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780B6914" w14:textId="77777777" w:rsidR="00ED3E5E" w:rsidRPr="009D341A" w:rsidRDefault="00ED3E5E" w:rsidP="00ED3E5E">
      <w:pPr>
        <w:spacing w:line="276" w:lineRule="auto"/>
        <w:ind w:left="360"/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  <w:r w:rsidRPr="009D341A">
        <w:rPr>
          <w:rFonts w:ascii="Garamond" w:hAnsi="Garamond" w:cs="Times New Roman"/>
          <w:b/>
          <w:sz w:val="22"/>
          <w:szCs w:val="22"/>
          <w:u w:val="single"/>
        </w:rPr>
        <w:t>ÖN KOŞULLAR</w:t>
      </w:r>
    </w:p>
    <w:p w14:paraId="68CB2E82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pacing w:val="4"/>
          <w:sz w:val="22"/>
          <w:szCs w:val="22"/>
        </w:rPr>
        <w:t xml:space="preserve">HİZMET gerçekleştirme yeri, </w:t>
      </w:r>
      <w:proofErr w:type="spellStart"/>
      <w:r w:rsidRPr="009D341A">
        <w:rPr>
          <w:rFonts w:ascii="Garamond" w:hAnsi="Garamond" w:cs="Times New Roman"/>
          <w:spacing w:val="4"/>
          <w:sz w:val="22"/>
          <w:szCs w:val="22"/>
        </w:rPr>
        <w:t>BİLGİ’nin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</w:rPr>
        <w:t xml:space="preserve"> </w:t>
      </w:r>
      <w:proofErr w:type="spellStart"/>
      <w:r w:rsidRPr="009D341A">
        <w:rPr>
          <w:rFonts w:ascii="Garamond" w:hAnsi="Garamond" w:cs="Times New Roman"/>
          <w:b/>
          <w:spacing w:val="4"/>
          <w:sz w:val="22"/>
          <w:szCs w:val="22"/>
        </w:rPr>
        <w:t>santral</w:t>
      </w:r>
      <w:r w:rsidRPr="009D341A">
        <w:rPr>
          <w:rFonts w:ascii="Garamond" w:hAnsi="Garamond" w:cs="Times New Roman"/>
          <w:spacing w:val="4"/>
          <w:sz w:val="22"/>
          <w:szCs w:val="22"/>
        </w:rPr>
        <w:t>istanbul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</w:rPr>
        <w:t xml:space="preserve"> Kampüsü’dür (açık alan).</w:t>
      </w:r>
    </w:p>
    <w:p w14:paraId="55C41003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pacing w:val="4"/>
          <w:sz w:val="22"/>
          <w:szCs w:val="22"/>
        </w:rPr>
        <w:t xml:space="preserve">HİZMET gerçekleştirme mekanları ile ilgili olarak FİRMA hem bölüm ile hem de ilgili birimlerle öncelikli olarak bir keşif gezisi ve görüşmesi yapacaktır. </w:t>
      </w:r>
    </w:p>
    <w:p w14:paraId="5DA71450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pacing w:val="4"/>
          <w:sz w:val="22"/>
          <w:szCs w:val="22"/>
        </w:rPr>
        <w:t xml:space="preserve">FİRMA defilenin nitelikli ve özenli bir şekilde yapılabilmesi için gereken tüm ekipmanları ve düzeni detaylandıracaktır. </w:t>
      </w:r>
    </w:p>
    <w:p w14:paraId="6DC31701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pacing w:val="4"/>
          <w:sz w:val="22"/>
          <w:szCs w:val="22"/>
        </w:rPr>
        <w:t>BİLGİ gerekli gördüğü takdirde şartnamede sundu</w:t>
      </w:r>
      <w:proofErr w:type="spellStart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>ğu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 xml:space="preserve"> ve </w:t>
      </w:r>
      <w:proofErr w:type="spellStart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>talep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 xml:space="preserve"> </w:t>
      </w:r>
      <w:proofErr w:type="spellStart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>ettiği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 xml:space="preserve"> </w:t>
      </w:r>
      <w:proofErr w:type="spellStart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>hizmet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 xml:space="preserve"> </w:t>
      </w:r>
      <w:proofErr w:type="spellStart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>kalemleri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 xml:space="preserve"> </w:t>
      </w:r>
      <w:proofErr w:type="spellStart"/>
      <w:r w:rsidRPr="009D341A">
        <w:rPr>
          <w:rFonts w:ascii="Garamond" w:hAnsi="Garamond" w:cs="Times New Roman"/>
          <w:spacing w:val="4"/>
          <w:sz w:val="22"/>
          <w:szCs w:val="22"/>
          <w:lang w:val="en-US"/>
        </w:rPr>
        <w:t>içerisinde</w:t>
      </w:r>
      <w:proofErr w:type="spellEnd"/>
      <w:r w:rsidRPr="009D341A">
        <w:rPr>
          <w:rFonts w:ascii="Garamond" w:hAnsi="Garamond" w:cs="Times New Roman"/>
          <w:spacing w:val="4"/>
          <w:sz w:val="22"/>
          <w:szCs w:val="22"/>
        </w:rPr>
        <w:t xml:space="preserve"> azaltmaya veya tamamen iptal etmek haklarını kendinde saklı tutar.</w:t>
      </w:r>
    </w:p>
    <w:p w14:paraId="70566850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FİRMA’nın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sunacağı hizmet fiyatları,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BİLGİ’nin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göstereceği adrese teslim fiyatlarıdır. Her türlü maliyet, servis bedeli, nakliye, ulaşım, iaşe, sigorta, navlun, gümrük ve benzeri maliyetler dahil fiyatlardır ve FİRMA tarafından karşılanacaktır.</w:t>
      </w:r>
      <w:r w:rsidRPr="009D341A">
        <w:rPr>
          <w:rFonts w:ascii="Garamond" w:hAnsi="Garamond" w:cs="Times New Roman"/>
          <w:sz w:val="22"/>
          <w:szCs w:val="22"/>
        </w:rPr>
        <w:t xml:space="preserve"> </w:t>
      </w: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FİRMA, resmi teklifinde belirtmiş olduğu hizmet fiyatları haricinde başka hiçbir koşul veya isim altında bedel talep etmeyecektir. </w:t>
      </w:r>
    </w:p>
    <w:p w14:paraId="3DECB515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HİZMET’e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konu ürünlerin sayım ve kontrolü alana indirilirken BİLGİ ses ve görüntü ekibi tarafından yapılacaktır.</w:t>
      </w:r>
    </w:p>
    <w:p w14:paraId="3CEBAF63" w14:textId="77777777" w:rsid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spacing w:val="7"/>
          <w:sz w:val="22"/>
          <w:szCs w:val="22"/>
        </w:rPr>
        <w:t xml:space="preserve">Teklif edilen ve onaylanan </w:t>
      </w:r>
      <w:r w:rsidRPr="009D341A">
        <w:rPr>
          <w:rFonts w:ascii="Garamond" w:hAnsi="Garamond" w:cs="Times New Roman"/>
          <w:spacing w:val="1"/>
          <w:sz w:val="22"/>
          <w:szCs w:val="22"/>
        </w:rPr>
        <w:t xml:space="preserve">üründen farklı </w:t>
      </w:r>
      <w:r w:rsidRPr="009D341A">
        <w:rPr>
          <w:rFonts w:ascii="Garamond" w:hAnsi="Garamond" w:cs="Times New Roman"/>
          <w:sz w:val="22"/>
          <w:szCs w:val="22"/>
        </w:rPr>
        <w:t xml:space="preserve">model/nitelikte getirilmesi durumunda, oluşacak zarardan dolayı üniversitenin uğrayacağı maddi ve manevi tazminatlar FİRMA tarafından kayıtsız şartsız kabul edilecektir. </w:t>
      </w:r>
    </w:p>
    <w:p w14:paraId="38B42AC1" w14:textId="77777777" w:rsidR="009D341A" w:rsidRDefault="009D341A" w:rsidP="009D341A">
      <w:pPr>
        <w:pStyle w:val="ListParagraph"/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72D8F405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>FİRMA çalıştıracağı personelin kıyafetlerin temizliği ve gerekli temizlik şartlarına uymalarını sağlayacaktır. Bu şartları sağlamayan personelin çalışmasına BİLGİ izin vermeme hakkına sahiptir.</w:t>
      </w:r>
    </w:p>
    <w:p w14:paraId="08164FB8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FİRMA,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BİLGİ’nin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koyduğu kural ve kaidelere uymayan disiplinsiz, kusurlu davranışlarda bulunan personeli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BİLGİ’nin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bildirmesi halinde derhal değiştirecektir.</w:t>
      </w:r>
    </w:p>
    <w:p w14:paraId="5AFCE889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Jeneratörün etkinliğe hazır şekilde tam dolu olarak getirilmesi sorumluluğu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FİRMA’ya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aittir.</w:t>
      </w:r>
      <w:r w:rsidRPr="009D341A">
        <w:rPr>
          <w:rFonts w:ascii="Garamond" w:hAnsi="Garamond" w:cs="Times New Roman"/>
          <w:spacing w:val="-1"/>
          <w:sz w:val="22"/>
          <w:szCs w:val="22"/>
        </w:rPr>
        <w:tab/>
      </w:r>
      <w:r w:rsidRPr="009D341A">
        <w:rPr>
          <w:rFonts w:ascii="Garamond" w:hAnsi="Garamond" w:cs="Times New Roman"/>
          <w:spacing w:val="-1"/>
          <w:sz w:val="22"/>
          <w:szCs w:val="22"/>
        </w:rPr>
        <w:tab/>
      </w:r>
    </w:p>
    <w:p w14:paraId="3371AD6E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İhaleye konu olan tüm ekipmanlar kusursuz ve çalışır halde olmalıdır. Çalışmayan, kusurlu, ayıplı ürünün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BİLGİ’nin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ikazını beklemeden değiştirilmesi gerekir.</w:t>
      </w:r>
    </w:p>
    <w:p w14:paraId="2B1730C0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İhtiyaç görülmesi halinde, ihale aşamasında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FİRMA’nın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alt yüklenicilere yaptırmayı düşündükleri işleri belirtmeleri, sözleşme imzalamadan önce de alt yüklenicilerin listesini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BİLGİ'nin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onayına sunmaları </w:t>
      </w:r>
      <w:r w:rsidRPr="009D341A">
        <w:rPr>
          <w:rFonts w:ascii="Garamond" w:hAnsi="Garamond" w:cs="Times New Roman"/>
          <w:spacing w:val="-1"/>
          <w:sz w:val="22"/>
          <w:szCs w:val="22"/>
        </w:rPr>
        <w:lastRenderedPageBreak/>
        <w:t>istenebilir.</w:t>
      </w:r>
    </w:p>
    <w:p w14:paraId="33B5FCC8" w14:textId="77777777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BİLGİ bütçesinin aşımı durumunda </w:t>
      </w:r>
      <w:proofErr w:type="spellStart"/>
      <w:r w:rsidRPr="009D341A">
        <w:rPr>
          <w:rFonts w:ascii="Garamond" w:hAnsi="Garamond" w:cs="Times New Roman"/>
          <w:spacing w:val="-1"/>
          <w:sz w:val="22"/>
          <w:szCs w:val="22"/>
        </w:rPr>
        <w:t>FİRMA’nın</w:t>
      </w:r>
      <w:proofErr w:type="spellEnd"/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belirttiği en iyi seçenekler üzerinden bazı kalemler çıkartılabilir. </w:t>
      </w:r>
    </w:p>
    <w:p w14:paraId="67AF65FC" w14:textId="76306D48" w:rsidR="009D341A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Kurulum </w:t>
      </w:r>
      <w:r w:rsidR="000B3DE7">
        <w:rPr>
          <w:rFonts w:ascii="Garamond" w:hAnsi="Garamond" w:cs="Times New Roman"/>
          <w:spacing w:val="-1"/>
          <w:sz w:val="22"/>
          <w:szCs w:val="22"/>
        </w:rPr>
        <w:t>11</w:t>
      </w: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Temmuz 202</w:t>
      </w:r>
      <w:r w:rsidR="00956F9D">
        <w:rPr>
          <w:rFonts w:ascii="Garamond" w:hAnsi="Garamond" w:cs="Times New Roman"/>
          <w:spacing w:val="-1"/>
          <w:sz w:val="22"/>
          <w:szCs w:val="22"/>
        </w:rPr>
        <w:t>3</w:t>
      </w: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</w:t>
      </w:r>
      <w:r w:rsidR="00956F9D">
        <w:rPr>
          <w:rFonts w:ascii="Garamond" w:hAnsi="Garamond" w:cs="Times New Roman"/>
          <w:spacing w:val="-1"/>
          <w:sz w:val="22"/>
          <w:szCs w:val="22"/>
        </w:rPr>
        <w:t>tarihinde</w:t>
      </w:r>
      <w:r w:rsidR="00F36A9F">
        <w:rPr>
          <w:rFonts w:ascii="Garamond" w:hAnsi="Garamond" w:cs="Times New Roman"/>
          <w:spacing w:val="-1"/>
          <w:sz w:val="22"/>
          <w:szCs w:val="22"/>
        </w:rPr>
        <w:t xml:space="preserve"> bir gün </w:t>
      </w: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gerçekleşecek olup </w:t>
      </w:r>
      <w:r w:rsidR="000B3DE7">
        <w:rPr>
          <w:rFonts w:ascii="Garamond" w:hAnsi="Garamond" w:cs="Times New Roman"/>
          <w:spacing w:val="-1"/>
          <w:sz w:val="22"/>
          <w:szCs w:val="22"/>
        </w:rPr>
        <w:t>11</w:t>
      </w: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Temmuz 202</w:t>
      </w:r>
      <w:r w:rsidR="00956F9D">
        <w:rPr>
          <w:rFonts w:ascii="Garamond" w:hAnsi="Garamond" w:cs="Times New Roman"/>
          <w:spacing w:val="-1"/>
          <w:sz w:val="22"/>
          <w:szCs w:val="22"/>
        </w:rPr>
        <w:t>3</w:t>
      </w:r>
      <w:r w:rsidRPr="009D341A">
        <w:rPr>
          <w:rFonts w:ascii="Garamond" w:hAnsi="Garamond" w:cs="Times New Roman"/>
          <w:spacing w:val="-1"/>
          <w:sz w:val="22"/>
          <w:szCs w:val="22"/>
        </w:rPr>
        <w:t xml:space="preserve"> </w:t>
      </w:r>
      <w:r w:rsidR="00956F9D">
        <w:rPr>
          <w:rFonts w:ascii="Garamond" w:hAnsi="Garamond" w:cs="Times New Roman"/>
          <w:spacing w:val="-1"/>
          <w:sz w:val="22"/>
          <w:szCs w:val="22"/>
        </w:rPr>
        <w:t>tarihinde</w:t>
      </w:r>
      <w:r w:rsidR="00F36A9F">
        <w:rPr>
          <w:rFonts w:ascii="Garamond" w:hAnsi="Garamond" w:cs="Times New Roman"/>
          <w:spacing w:val="-1"/>
          <w:sz w:val="22"/>
          <w:szCs w:val="22"/>
        </w:rPr>
        <w:t xml:space="preserve"> bir gün </w:t>
      </w:r>
      <w:r w:rsidRPr="009D341A">
        <w:rPr>
          <w:rFonts w:ascii="Garamond" w:hAnsi="Garamond" w:cs="Times New Roman"/>
          <w:spacing w:val="-1"/>
          <w:sz w:val="22"/>
          <w:szCs w:val="22"/>
        </w:rPr>
        <w:t>prova yapılacaktır.</w:t>
      </w:r>
    </w:p>
    <w:p w14:paraId="4EE872E0" w14:textId="77777777" w:rsidR="00ED3E5E" w:rsidRPr="009D341A" w:rsidRDefault="00ED3E5E" w:rsidP="009D341A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9D341A">
        <w:rPr>
          <w:rFonts w:ascii="Garamond" w:hAnsi="Garamond" w:cs="Times New Roman"/>
          <w:spacing w:val="-1"/>
          <w:sz w:val="22"/>
          <w:szCs w:val="22"/>
        </w:rPr>
        <w:t>Sahada en az 1 Alan Koordinatörü ve 2 Alan Personeli bulunmalıdır.</w:t>
      </w:r>
    </w:p>
    <w:p w14:paraId="468BDEA8" w14:textId="77777777" w:rsidR="00ED3E5E" w:rsidRPr="009D341A" w:rsidRDefault="00ED3E5E" w:rsidP="00ED3E5E">
      <w:pPr>
        <w:shd w:val="clear" w:color="auto" w:fill="FFFFFF"/>
        <w:spacing w:line="276" w:lineRule="auto"/>
        <w:jc w:val="both"/>
        <w:outlineLvl w:val="0"/>
        <w:rPr>
          <w:rFonts w:ascii="Garamond" w:hAnsi="Garamond" w:cs="Times New Roman"/>
          <w:b/>
          <w:bCs/>
          <w:spacing w:val="5"/>
          <w:sz w:val="22"/>
          <w:szCs w:val="22"/>
          <w:u w:val="single"/>
        </w:rPr>
      </w:pPr>
    </w:p>
    <w:p w14:paraId="7EE9A05B" w14:textId="77777777" w:rsidR="00ED3E5E" w:rsidRPr="009D341A" w:rsidRDefault="00ED3E5E" w:rsidP="00ED3E5E">
      <w:pPr>
        <w:shd w:val="clear" w:color="auto" w:fill="FFFFFF"/>
        <w:spacing w:line="276" w:lineRule="auto"/>
        <w:ind w:left="360"/>
        <w:jc w:val="both"/>
        <w:outlineLvl w:val="0"/>
        <w:rPr>
          <w:rFonts w:ascii="Garamond" w:hAnsi="Garamond" w:cs="Times New Roman"/>
          <w:b/>
          <w:bCs/>
          <w:spacing w:val="5"/>
          <w:sz w:val="22"/>
          <w:szCs w:val="22"/>
          <w:u w:val="single"/>
        </w:rPr>
      </w:pPr>
    </w:p>
    <w:p w14:paraId="63B9AE47" w14:textId="77777777" w:rsidR="00ED3E5E" w:rsidRPr="009D341A" w:rsidRDefault="00ED3E5E" w:rsidP="00ED3E5E">
      <w:pPr>
        <w:shd w:val="clear" w:color="auto" w:fill="FFFFFF"/>
        <w:spacing w:line="276" w:lineRule="auto"/>
        <w:ind w:left="36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9D341A">
        <w:rPr>
          <w:rFonts w:ascii="Garamond" w:hAnsi="Garamond" w:cs="Times New Roman"/>
          <w:b/>
          <w:bCs/>
          <w:spacing w:val="5"/>
          <w:sz w:val="22"/>
          <w:szCs w:val="22"/>
          <w:u w:val="single"/>
        </w:rPr>
        <w:t>GENEL İSTEK VE ÖZELLİKLER</w:t>
      </w:r>
    </w:p>
    <w:p w14:paraId="655FD74C" w14:textId="77777777" w:rsidR="00ED3E5E" w:rsidRPr="009D341A" w:rsidRDefault="00ED3E5E" w:rsidP="009D341A">
      <w:pPr>
        <w:pStyle w:val="ListParagraph"/>
        <w:numPr>
          <w:ilvl w:val="0"/>
          <w:numId w:val="7"/>
        </w:numPr>
        <w:shd w:val="clear" w:color="auto" w:fill="FFFFFF"/>
        <w:spacing w:before="120" w:after="120" w:line="276" w:lineRule="auto"/>
        <w:jc w:val="both"/>
        <w:rPr>
          <w:rFonts w:ascii="Garamond" w:hAnsi="Garamond" w:cs="Times New Roman"/>
          <w:spacing w:val="-4"/>
          <w:sz w:val="22"/>
          <w:szCs w:val="22"/>
        </w:rPr>
      </w:pPr>
      <w:r w:rsidRPr="009D341A">
        <w:rPr>
          <w:rFonts w:ascii="Garamond" w:hAnsi="Garamond" w:cs="Times New Roman"/>
          <w:spacing w:val="5"/>
          <w:sz w:val="22"/>
          <w:szCs w:val="22"/>
        </w:rPr>
        <w:t>HİZMET yukarıdaki ön koşullara ve detaylara uyarak</w:t>
      </w:r>
      <w:r w:rsidRPr="009D341A">
        <w:rPr>
          <w:rFonts w:ascii="Garamond" w:hAnsi="Garamond" w:cs="Times New Roman"/>
          <w:spacing w:val="-4"/>
          <w:sz w:val="22"/>
          <w:szCs w:val="22"/>
        </w:rPr>
        <w:t xml:space="preserve"> kaliteli, temiz ve gerekli itina gösterilerek yerine getirilmelidir.</w:t>
      </w:r>
    </w:p>
    <w:p w14:paraId="28D361F7" w14:textId="77777777" w:rsidR="00ED3E5E" w:rsidRPr="00B74C68" w:rsidRDefault="00ED3E5E" w:rsidP="00ED3E5E">
      <w:pPr>
        <w:shd w:val="clear" w:color="auto" w:fill="FFFFFF"/>
        <w:spacing w:line="276" w:lineRule="auto"/>
        <w:ind w:left="360"/>
        <w:jc w:val="both"/>
        <w:outlineLvl w:val="0"/>
        <w:rPr>
          <w:rFonts w:ascii="Garamond" w:hAnsi="Garamond" w:cs="Times New Roman"/>
          <w:b/>
          <w:bCs/>
          <w:spacing w:val="5"/>
          <w:sz w:val="22"/>
          <w:szCs w:val="22"/>
          <w:u w:val="single"/>
        </w:rPr>
      </w:pPr>
    </w:p>
    <w:p w14:paraId="50621506" w14:textId="77777777" w:rsidR="00ED3E5E" w:rsidRPr="00B74C68" w:rsidRDefault="00ED3E5E" w:rsidP="00ED3E5E">
      <w:pPr>
        <w:shd w:val="clear" w:color="auto" w:fill="FFFFFF"/>
        <w:spacing w:line="276" w:lineRule="auto"/>
        <w:ind w:left="360"/>
        <w:jc w:val="both"/>
        <w:outlineLvl w:val="0"/>
        <w:rPr>
          <w:rFonts w:ascii="Garamond" w:hAnsi="Garamond" w:cs="Times New Roman"/>
          <w:b/>
          <w:bCs/>
          <w:spacing w:val="5"/>
          <w:sz w:val="22"/>
          <w:szCs w:val="22"/>
          <w:u w:val="single"/>
        </w:rPr>
      </w:pPr>
    </w:p>
    <w:p w14:paraId="5DCD6E48" w14:textId="77777777" w:rsidR="00ED3E5E" w:rsidRPr="00B74C68" w:rsidRDefault="00ED3E5E" w:rsidP="00ED3E5E">
      <w:pPr>
        <w:shd w:val="clear" w:color="auto" w:fill="FFFFFF"/>
        <w:spacing w:line="276" w:lineRule="auto"/>
        <w:ind w:left="360"/>
        <w:jc w:val="both"/>
        <w:outlineLvl w:val="0"/>
        <w:rPr>
          <w:rFonts w:ascii="Garamond" w:hAnsi="Garamond" w:cs="Times New Roman"/>
          <w:b/>
          <w:bCs/>
          <w:spacing w:val="5"/>
          <w:sz w:val="22"/>
          <w:szCs w:val="22"/>
          <w:u w:val="single"/>
        </w:rPr>
      </w:pPr>
    </w:p>
    <w:p w14:paraId="2D0C9799" w14:textId="77777777" w:rsidR="00CD6C52" w:rsidRDefault="00CD6C52"/>
    <w:sectPr w:rsidR="00CD6C52" w:rsidSect="00BC24C8">
      <w:headerReference w:type="default" r:id="rId10"/>
      <w:footerReference w:type="default" r:id="rId11"/>
      <w:pgSz w:w="11909" w:h="16834" w:code="9"/>
      <w:pgMar w:top="1644" w:right="1418" w:bottom="1418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754C" w14:textId="77777777" w:rsidR="00F922F9" w:rsidRDefault="00F922F9">
      <w:r>
        <w:separator/>
      </w:r>
    </w:p>
  </w:endnote>
  <w:endnote w:type="continuationSeparator" w:id="0">
    <w:p w14:paraId="5EFD9923" w14:textId="77777777" w:rsidR="00F922F9" w:rsidRDefault="00F9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2D39" w14:textId="77777777" w:rsidR="002515D2" w:rsidRPr="0094027C" w:rsidRDefault="009D341A" w:rsidP="0094027C">
    <w:pPr>
      <w:pStyle w:val="Footer"/>
      <w:jc w:val="center"/>
      <w:rPr>
        <w:rFonts w:ascii="Garamond" w:hAnsi="Garamond"/>
        <w:szCs w:val="22"/>
      </w:rPr>
    </w:pPr>
    <w:r>
      <w:rPr>
        <w:rStyle w:val="PageNumber"/>
        <w:rFonts w:ascii="Garamond" w:hAnsi="Garamond"/>
        <w:szCs w:val="22"/>
      </w:rPr>
      <w:tab/>
    </w:r>
    <w:r>
      <w:rPr>
        <w:rStyle w:val="PageNumber"/>
        <w:rFonts w:ascii="Garamond" w:hAnsi="Garamond"/>
        <w:szCs w:val="22"/>
      </w:rPr>
      <w:tab/>
    </w:r>
    <w:r w:rsidR="00ED3E5E" w:rsidRPr="0094027C">
      <w:rPr>
        <w:rStyle w:val="PageNumber"/>
        <w:rFonts w:ascii="Garamond" w:hAnsi="Garamond"/>
        <w:szCs w:val="22"/>
      </w:rPr>
      <w:fldChar w:fldCharType="begin"/>
    </w:r>
    <w:r w:rsidR="00ED3E5E" w:rsidRPr="0094027C">
      <w:rPr>
        <w:rStyle w:val="PageNumber"/>
        <w:rFonts w:ascii="Garamond" w:hAnsi="Garamond"/>
        <w:szCs w:val="22"/>
      </w:rPr>
      <w:instrText xml:space="preserve"> PAGE </w:instrText>
    </w:r>
    <w:r w:rsidR="00ED3E5E" w:rsidRPr="0094027C">
      <w:rPr>
        <w:rStyle w:val="PageNumber"/>
        <w:rFonts w:ascii="Garamond" w:hAnsi="Garamond"/>
        <w:szCs w:val="22"/>
      </w:rPr>
      <w:fldChar w:fldCharType="separate"/>
    </w:r>
    <w:r w:rsidR="00F36A9F">
      <w:rPr>
        <w:rStyle w:val="PageNumber"/>
        <w:rFonts w:ascii="Garamond" w:hAnsi="Garamond"/>
        <w:noProof/>
        <w:szCs w:val="22"/>
      </w:rPr>
      <w:t>2</w:t>
    </w:r>
    <w:r w:rsidR="00ED3E5E" w:rsidRPr="0094027C">
      <w:rPr>
        <w:rStyle w:val="PageNumber"/>
        <w:rFonts w:ascii="Garamond" w:hAnsi="Garamond"/>
        <w:szCs w:val="22"/>
      </w:rPr>
      <w:fldChar w:fldCharType="end"/>
    </w:r>
    <w:r w:rsidR="00ED3E5E" w:rsidRPr="0094027C">
      <w:rPr>
        <w:rStyle w:val="PageNumber"/>
        <w:rFonts w:ascii="Garamond" w:hAnsi="Garamond"/>
        <w:szCs w:val="22"/>
      </w:rPr>
      <w:t>/</w:t>
    </w:r>
    <w:r w:rsidR="0020589E">
      <w:rPr>
        <w:rStyle w:val="PageNumber"/>
        <w:rFonts w:ascii="Garamond" w:hAnsi="Garamond"/>
        <w:szCs w:val="22"/>
      </w:rPr>
      <w:t>3</w:t>
    </w:r>
  </w:p>
  <w:p w14:paraId="6128F165" w14:textId="77777777" w:rsidR="002515D2" w:rsidRDefault="00F922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B47C" w14:textId="77777777" w:rsidR="00F922F9" w:rsidRDefault="00F922F9">
      <w:r>
        <w:separator/>
      </w:r>
    </w:p>
  </w:footnote>
  <w:footnote w:type="continuationSeparator" w:id="0">
    <w:p w14:paraId="4E7833DA" w14:textId="77777777" w:rsidR="00F922F9" w:rsidRDefault="00F9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AB6B1" w14:textId="77777777" w:rsidR="000B3DE7" w:rsidRDefault="000B3DE7" w:rsidP="000B3DE7">
    <w:pPr>
      <w:tabs>
        <w:tab w:val="center" w:pos="4513"/>
        <w:tab w:val="right" w:pos="9026"/>
      </w:tabs>
      <w:rPr>
        <w:rFonts w:ascii="Garamond" w:hAnsi="Garamond"/>
      </w:rPr>
    </w:pPr>
    <w:r>
      <w:rPr>
        <w:rFonts w:ascii="Garamond" w:hAnsi="Garamond"/>
      </w:rPr>
      <w:t xml:space="preserve">UBYO Moda ve Tekstil Tasarımı Bölümü </w:t>
    </w:r>
  </w:p>
  <w:p w14:paraId="4680242D" w14:textId="77777777" w:rsidR="000B3DE7" w:rsidRDefault="000B3DE7" w:rsidP="000B3DE7">
    <w:pPr>
      <w:tabs>
        <w:tab w:val="center" w:pos="4513"/>
        <w:tab w:val="right" w:pos="9026"/>
      </w:tabs>
      <w:rPr>
        <w:rFonts w:ascii="Garamond" w:hAnsi="Garamond"/>
      </w:rPr>
    </w:pPr>
    <w:r>
      <w:rPr>
        <w:rFonts w:ascii="Garamond" w:hAnsi="Garamond"/>
      </w:rPr>
      <w:t>Defile İhalesi</w:t>
    </w:r>
  </w:p>
  <w:p w14:paraId="04946205" w14:textId="2E168803" w:rsidR="000B3DE7" w:rsidRPr="00814CA0" w:rsidRDefault="000B3DE7" w:rsidP="00F834F2">
    <w:pPr>
      <w:tabs>
        <w:tab w:val="center" w:pos="4513"/>
        <w:tab w:val="right" w:pos="9026"/>
      </w:tabs>
      <w:rPr>
        <w:rFonts w:ascii="Garamond" w:hAnsi="Garamond"/>
      </w:rPr>
    </w:pPr>
    <w:r w:rsidRPr="00814CA0">
      <w:rPr>
        <w:rFonts w:ascii="Garamond" w:hAnsi="Garamond"/>
      </w:rPr>
      <w:t xml:space="preserve">İhale No: </w:t>
    </w:r>
    <w:r w:rsidR="00F834F2">
      <w:rPr>
        <w:rFonts w:ascii="Garamond" w:hAnsi="Garamond"/>
      </w:rPr>
      <w:t>202307004</w:t>
    </w:r>
  </w:p>
  <w:p w14:paraId="2D416C23" w14:textId="77777777" w:rsidR="000B3DE7" w:rsidRDefault="000B3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B79"/>
    <w:multiLevelType w:val="hybridMultilevel"/>
    <w:tmpl w:val="AA8412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C1F7B"/>
    <w:multiLevelType w:val="hybridMultilevel"/>
    <w:tmpl w:val="F1981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60FE"/>
    <w:multiLevelType w:val="hybridMultilevel"/>
    <w:tmpl w:val="6F1CF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200EA"/>
    <w:multiLevelType w:val="hybridMultilevel"/>
    <w:tmpl w:val="A0F2E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0114"/>
    <w:multiLevelType w:val="hybridMultilevel"/>
    <w:tmpl w:val="3B9A0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25A68"/>
    <w:multiLevelType w:val="hybridMultilevel"/>
    <w:tmpl w:val="36269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5E"/>
    <w:rsid w:val="0009572E"/>
    <w:rsid w:val="000B3DE7"/>
    <w:rsid w:val="00194146"/>
    <w:rsid w:val="001A51AD"/>
    <w:rsid w:val="0020589E"/>
    <w:rsid w:val="00216146"/>
    <w:rsid w:val="006B29BC"/>
    <w:rsid w:val="007975C8"/>
    <w:rsid w:val="007D6013"/>
    <w:rsid w:val="007E5473"/>
    <w:rsid w:val="00935F9B"/>
    <w:rsid w:val="00956F9D"/>
    <w:rsid w:val="009D341A"/>
    <w:rsid w:val="00B217F1"/>
    <w:rsid w:val="00B96DDD"/>
    <w:rsid w:val="00CD6C52"/>
    <w:rsid w:val="00D41912"/>
    <w:rsid w:val="00ED3E5E"/>
    <w:rsid w:val="00F2100F"/>
    <w:rsid w:val="00F36A9F"/>
    <w:rsid w:val="00F834F2"/>
    <w:rsid w:val="00F922F9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0F32"/>
  <w15:chartTrackingRefBased/>
  <w15:docId w15:val="{D171549D-3ADE-483D-9390-DF2E1234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D3E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D3E5E"/>
    <w:rPr>
      <w:rFonts w:ascii="Arial" w:eastAsia="Times New Roman" w:hAnsi="Arial" w:cs="Arial"/>
      <w:sz w:val="20"/>
      <w:szCs w:val="20"/>
      <w:lang w:eastAsia="tr-TR"/>
    </w:rPr>
  </w:style>
  <w:style w:type="character" w:styleId="PageNumber">
    <w:name w:val="page number"/>
    <w:basedOn w:val="DefaultParagraphFont"/>
    <w:rsid w:val="00ED3E5E"/>
  </w:style>
  <w:style w:type="paragraph" w:styleId="Header">
    <w:name w:val="header"/>
    <w:basedOn w:val="Normal"/>
    <w:link w:val="HeaderChar"/>
    <w:uiPriority w:val="99"/>
    <w:unhideWhenUsed/>
    <w:rsid w:val="009D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41A"/>
    <w:rPr>
      <w:rFonts w:ascii="Arial" w:eastAsia="Times New Roman" w:hAnsi="Arial" w:cs="Arial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9D3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D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DDD"/>
    <w:rPr>
      <w:rFonts w:ascii="Arial" w:eastAsia="Times New Roman" w:hAnsi="Arial" w:cs="Arial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DDD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D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A2C406AE3594B8C6ED0C1CFB5A808" ma:contentTypeVersion="25" ma:contentTypeDescription="Create a new document." ma:contentTypeScope="" ma:versionID="2a845b0de1aa836e0d829ab0aadef543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6ca8a9ae3c5643be23ed60a3a9d92b49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ff12fd-c830-461f-8ad0-66d1b89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2fa536-ef91-4fd2-860a-3601b5ccaeb5}" ma:internalName="TaxCatchAll" ma:showField="CatchAllData" ma:web="533f4925-92ad-4fd7-88f0-665a4bb0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f55692-1c17-4d2f-b3c0-7bb2656f32c3">
      <Terms xmlns="http://schemas.microsoft.com/office/infopath/2007/PartnerControls"/>
    </lcf76f155ced4ddcb4097134ff3c332f>
    <TaxCatchAll xmlns="533f4925-92ad-4fd7-88f0-665a4bb09689" xsi:nil="true"/>
  </documentManagement>
</p:properties>
</file>

<file path=customXml/itemProps1.xml><?xml version="1.0" encoding="utf-8"?>
<ds:datastoreItem xmlns:ds="http://schemas.openxmlformats.org/officeDocument/2006/customXml" ds:itemID="{5EA6D433-4412-406C-9960-D3BA4D6B7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2860E-1E4B-4A0A-BF56-3D314B8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753CE-BBFC-43B9-8600-94360ADFE6A3}">
  <ds:schemaRefs>
    <ds:schemaRef ds:uri="http://schemas.microsoft.com/office/2006/metadata/properties"/>
    <ds:schemaRef ds:uri="http://schemas.microsoft.com/office/infopath/2007/PartnerControls"/>
    <ds:schemaRef ds:uri="d2f55692-1c17-4d2f-b3c0-7bb2656f32c3"/>
    <ds:schemaRef ds:uri="533f4925-92ad-4fd7-88f0-665a4bb09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Arikan Eksi</dc:creator>
  <cp:keywords/>
  <dc:description/>
  <cp:lastModifiedBy>Onur Cebi</cp:lastModifiedBy>
  <cp:revision>4</cp:revision>
  <dcterms:created xsi:type="dcterms:W3CDTF">2023-03-17T13:43:00Z</dcterms:created>
  <dcterms:modified xsi:type="dcterms:W3CDTF">2023-06-23T08:31:00Z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