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2FACDF16" w:rsidR="00572224" w:rsidRPr="00EA1012" w:rsidRDefault="0047185F" w:rsidP="00572224">
      <w:pPr>
        <w:jc w:val="center"/>
        <w:rPr>
          <w:rFonts w:ascii="Garamond" w:hAnsi="Garamond"/>
          <w:b/>
          <w:sz w:val="22"/>
          <w:szCs w:val="22"/>
        </w:rPr>
      </w:pPr>
      <w:r>
        <w:rPr>
          <w:rFonts w:ascii="Garamond" w:hAnsi="Garamond"/>
          <w:b/>
          <w:sz w:val="22"/>
          <w:szCs w:val="22"/>
        </w:rPr>
        <w:t>BEZ ÇANTA VE TİŞÖRT</w:t>
      </w:r>
      <w:r w:rsidR="00B831E9" w:rsidRPr="00B831E9">
        <w:rPr>
          <w:rFonts w:ascii="Garamond" w:hAnsi="Garamond"/>
          <w:b/>
          <w:sz w:val="22"/>
          <w:szCs w:val="22"/>
        </w:rPr>
        <w:t xml:space="preserve"> </w:t>
      </w:r>
      <w:r w:rsidR="00572224" w:rsidRPr="00B831E9">
        <w:rPr>
          <w:rFonts w:ascii="Garamond" w:hAnsi="Garamond"/>
          <w:b/>
          <w:sz w:val="22"/>
          <w:szCs w:val="22"/>
        </w:rPr>
        <w:t>ALIM</w:t>
      </w:r>
      <w:r w:rsidR="00572224" w:rsidRPr="00EA1012">
        <w:rPr>
          <w:rFonts w:ascii="Garamond" w:hAnsi="Garamond"/>
          <w:b/>
          <w:sz w:val="22"/>
          <w:szCs w:val="22"/>
        </w:rPr>
        <w:t xml:space="preserve"> SÖZLEŞMESİ</w:t>
      </w:r>
    </w:p>
    <w:p w14:paraId="180215C5" w14:textId="77777777" w:rsidR="00572224" w:rsidRPr="00EA1012"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77777777" w:rsidR="00572224" w:rsidRPr="00EA1012" w:rsidRDefault="00572224"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10703540" w:rsidR="00572224" w:rsidRPr="00EA1012" w:rsidRDefault="00572224" w:rsidP="0057222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sidR="0020631E">
        <w:rPr>
          <w:rFonts w:ascii="Garamond" w:hAnsi="Garamond"/>
          <w:sz w:val="22"/>
          <w:szCs w:val="22"/>
          <w:lang w:eastAsia="ar-SA"/>
        </w:rPr>
        <w:t xml:space="preserve">Teknik </w:t>
      </w:r>
      <w:proofErr w:type="spellStart"/>
      <w:r w:rsidR="0020631E">
        <w:rPr>
          <w:rFonts w:ascii="Garamond" w:hAnsi="Garamond"/>
          <w:sz w:val="22"/>
          <w:szCs w:val="22"/>
          <w:lang w:eastAsia="ar-SA"/>
        </w:rPr>
        <w:t>S</w:t>
      </w:r>
      <w:r>
        <w:rPr>
          <w:rFonts w:ascii="Garamond" w:hAnsi="Garamond"/>
          <w:sz w:val="22"/>
          <w:szCs w:val="22"/>
          <w:lang w:eastAsia="ar-SA"/>
        </w:rPr>
        <w:t>artnamede</w:t>
      </w:r>
      <w:proofErr w:type="spellEnd"/>
      <w:r>
        <w:rPr>
          <w:rFonts w:ascii="Garamond" w:hAnsi="Garamond"/>
          <w:sz w:val="22"/>
          <w:szCs w:val="22"/>
          <w:lang w:eastAsia="ar-SA"/>
        </w:rPr>
        <w:t xml:space="preserve"> </w:t>
      </w:r>
      <w:r w:rsidR="0020631E">
        <w:rPr>
          <w:rFonts w:ascii="Garamond" w:hAnsi="Garamond"/>
          <w:sz w:val="22"/>
          <w:szCs w:val="22"/>
          <w:lang w:eastAsia="ar-SA"/>
        </w:rPr>
        <w:t>(EK-</w:t>
      </w:r>
      <w:r w:rsidR="00701A33">
        <w:rPr>
          <w:rFonts w:ascii="Garamond" w:hAnsi="Garamond"/>
          <w:sz w:val="22"/>
          <w:szCs w:val="22"/>
          <w:lang w:eastAsia="ar-SA"/>
        </w:rPr>
        <w:t>2</w:t>
      </w:r>
      <w:r w:rsidR="0020631E">
        <w:rPr>
          <w:rFonts w:ascii="Garamond" w:hAnsi="Garamond"/>
          <w:sz w:val="22"/>
          <w:szCs w:val="22"/>
          <w:lang w:eastAsia="ar-SA"/>
        </w:rPr>
        <w:t>)</w:t>
      </w:r>
      <w:r w:rsidR="00B831E9">
        <w:rPr>
          <w:rFonts w:ascii="Garamond" w:hAnsi="Garamond"/>
          <w:sz w:val="22"/>
          <w:szCs w:val="22"/>
          <w:lang w:eastAsia="ar-SA"/>
        </w:rPr>
        <w:t xml:space="preserve"> özellikleri</w:t>
      </w:r>
      <w:r w:rsidR="00E001B1">
        <w:rPr>
          <w:rFonts w:ascii="Garamond" w:hAnsi="Garamond"/>
          <w:sz w:val="22"/>
          <w:szCs w:val="22"/>
          <w:lang w:eastAsia="ar-SA"/>
        </w:rPr>
        <w:t xml:space="preserve"> ve miktarı</w:t>
      </w:r>
      <w:r w:rsidR="00B831E9">
        <w:rPr>
          <w:rFonts w:ascii="Garamond" w:hAnsi="Garamond"/>
          <w:sz w:val="22"/>
          <w:szCs w:val="22"/>
          <w:lang w:eastAsia="ar-SA"/>
        </w:rPr>
        <w:t xml:space="preserve"> ayrıntılı olarak</w:t>
      </w:r>
      <w:r w:rsidR="00571A4B">
        <w:rPr>
          <w:rFonts w:ascii="Garamond" w:hAnsi="Garamond"/>
          <w:sz w:val="22"/>
          <w:szCs w:val="22"/>
          <w:lang w:eastAsia="ar-SA"/>
        </w:rPr>
        <w:t xml:space="preserve"> belirtilen</w:t>
      </w:r>
      <w:r>
        <w:rPr>
          <w:rFonts w:ascii="Garamond" w:hAnsi="Garamond"/>
          <w:sz w:val="22"/>
          <w:szCs w:val="22"/>
          <w:lang w:eastAsia="ar-SA"/>
        </w:rPr>
        <w:t xml:space="preserve"> </w:t>
      </w:r>
      <w:r w:rsidR="00694062">
        <w:rPr>
          <w:rFonts w:ascii="Garamond" w:hAnsi="Garamond"/>
          <w:sz w:val="22"/>
          <w:szCs w:val="22"/>
          <w:lang w:eastAsia="ar-SA"/>
        </w:rPr>
        <w:t xml:space="preserve">Lisans Kontenjan Föyü, Ön Lisans Kontenjan </w:t>
      </w:r>
      <w:proofErr w:type="gramStart"/>
      <w:r w:rsidR="00694062">
        <w:rPr>
          <w:rFonts w:ascii="Garamond" w:hAnsi="Garamond"/>
          <w:sz w:val="22"/>
          <w:szCs w:val="22"/>
          <w:lang w:eastAsia="ar-SA"/>
        </w:rPr>
        <w:t>Föyü,  DGS</w:t>
      </w:r>
      <w:proofErr w:type="gramEnd"/>
      <w:r w:rsidR="00694062">
        <w:rPr>
          <w:rFonts w:ascii="Garamond" w:hAnsi="Garamond"/>
          <w:sz w:val="22"/>
          <w:szCs w:val="22"/>
          <w:lang w:eastAsia="ar-SA"/>
        </w:rPr>
        <w:t xml:space="preserve"> Föyü, Mezuniyet Töreni Baskısı </w:t>
      </w:r>
      <w:r w:rsidRPr="00B831E9">
        <w:rPr>
          <w:rFonts w:ascii="Garamond" w:hAnsi="Garamond"/>
          <w:sz w:val="22"/>
          <w:szCs w:val="22"/>
        </w:rPr>
        <w:t>(</w:t>
      </w:r>
      <w:r>
        <w:rPr>
          <w:rFonts w:ascii="Garamond" w:hAnsi="Garamond"/>
          <w:sz w:val="22"/>
          <w:szCs w:val="22"/>
        </w:rPr>
        <w:t>“Ürün</w:t>
      </w:r>
      <w:r w:rsidR="00571A4B">
        <w:rPr>
          <w:rFonts w:ascii="Garamond" w:hAnsi="Garamond"/>
          <w:sz w:val="22"/>
          <w:szCs w:val="22"/>
        </w:rPr>
        <w:t>/Ürünler</w:t>
      </w:r>
      <w:r>
        <w:rPr>
          <w:rFonts w:ascii="Garamond" w:hAnsi="Garamond"/>
          <w:sz w:val="22"/>
          <w:szCs w:val="22"/>
        </w:rPr>
        <w:t xml:space="preserve">”) BİLGİ tarafından </w:t>
      </w:r>
      <w:proofErr w:type="spellStart"/>
      <w:r w:rsidRPr="00EA1012">
        <w:rPr>
          <w:rFonts w:ascii="Garamond" w:hAnsi="Garamond"/>
          <w:sz w:val="22"/>
          <w:szCs w:val="22"/>
          <w:lang w:eastAsia="ar-SA"/>
        </w:rPr>
        <w:t>FİRMA’dan</w:t>
      </w:r>
      <w:proofErr w:type="spellEnd"/>
      <w:r w:rsidRPr="00EA1012">
        <w:rPr>
          <w:rFonts w:ascii="Garamond" w:hAnsi="Garamond"/>
          <w:sz w:val="22"/>
          <w:szCs w:val="22"/>
          <w:lang w:eastAsia="ar-SA"/>
        </w:rPr>
        <w:t xml:space="preserve"> alınmasına ilişkin esaslar ile tarafların karşılıklı hak ve yükümlülüklerinin belirlenmesi oluşturmaktadır.</w:t>
      </w:r>
    </w:p>
    <w:p w14:paraId="041DF098" w14:textId="77777777" w:rsidR="00572224" w:rsidRPr="00EA1012" w:rsidRDefault="00572224"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005D1D07" w:rsidR="00572224" w:rsidRPr="00EA1012" w:rsidRDefault="00EF2122" w:rsidP="00572224">
      <w:pPr>
        <w:numPr>
          <w:ilvl w:val="1"/>
          <w:numId w:val="2"/>
        </w:numPr>
        <w:ind w:left="540" w:hanging="540"/>
        <w:jc w:val="both"/>
        <w:rPr>
          <w:rFonts w:ascii="Garamond" w:hAnsi="Garamond"/>
          <w:sz w:val="22"/>
          <w:szCs w:val="22"/>
        </w:rPr>
      </w:pPr>
      <w:r>
        <w:rPr>
          <w:rFonts w:ascii="Garamond" w:hAnsi="Garamond"/>
          <w:sz w:val="22"/>
          <w:szCs w:val="22"/>
        </w:rPr>
        <w:t xml:space="preserve">Sözleşmenin </w:t>
      </w:r>
      <w:r w:rsidRPr="00A10FAB">
        <w:rPr>
          <w:rFonts w:ascii="Garamond" w:hAnsi="Garamond"/>
          <w:sz w:val="22"/>
          <w:szCs w:val="22"/>
        </w:rPr>
        <w:t xml:space="preserve">başlangıç tarihi </w:t>
      </w:r>
      <w:r w:rsidRPr="00A10FAB">
        <w:rPr>
          <w:rFonts w:ascii="Garamond" w:hAnsi="Garamond"/>
          <w:sz w:val="22"/>
          <w:szCs w:val="22"/>
          <w:highlight w:val="yellow"/>
        </w:rPr>
        <w:t>[●]</w:t>
      </w:r>
      <w:r w:rsidRPr="00A10FAB">
        <w:rPr>
          <w:rFonts w:ascii="Garamond" w:hAnsi="Garamond"/>
          <w:sz w:val="22"/>
          <w:szCs w:val="22"/>
        </w:rPr>
        <w:t xml:space="preserve"> olup bitiş tarihi </w:t>
      </w:r>
      <w:r w:rsidRPr="00A10FAB">
        <w:rPr>
          <w:rFonts w:ascii="Garamond" w:hAnsi="Garamond"/>
          <w:sz w:val="22"/>
          <w:szCs w:val="22"/>
          <w:highlight w:val="yellow"/>
        </w:rPr>
        <w:t>[●]</w:t>
      </w:r>
      <w:r w:rsidRPr="008A21EC">
        <w:rPr>
          <w:rFonts w:ascii="Garamond" w:hAnsi="Garamond"/>
          <w:sz w:val="22"/>
          <w:szCs w:val="22"/>
        </w:rPr>
        <w:t>’</w:t>
      </w:r>
      <w:proofErr w:type="spellStart"/>
      <w:r w:rsidRPr="008A21EC">
        <w:rPr>
          <w:rFonts w:ascii="Garamond" w:hAnsi="Garamond"/>
          <w:sz w:val="22"/>
          <w:szCs w:val="22"/>
        </w:rPr>
        <w:t>dir</w:t>
      </w:r>
      <w:proofErr w:type="spellEnd"/>
      <w:r w:rsidRPr="008A21EC">
        <w:rPr>
          <w:rFonts w:ascii="Garamond" w:hAnsi="Garamond"/>
          <w:sz w:val="22"/>
          <w:szCs w:val="22"/>
        </w:rPr>
        <w:t>.</w:t>
      </w:r>
      <w:r>
        <w:rPr>
          <w:rFonts w:ascii="Garamond" w:hAnsi="Garamond"/>
          <w:sz w:val="22"/>
          <w:szCs w:val="22"/>
        </w:rPr>
        <w:t xml:space="preserve"> İşbu sözleşme bitiş tarihinde hiçbir bildirime gerek olmaksızın kendiliğinden sona erecek olup t</w:t>
      </w:r>
      <w:r w:rsidRPr="00A10FAB">
        <w:rPr>
          <w:rFonts w:ascii="Garamond" w:hAnsi="Garamond"/>
          <w:sz w:val="22"/>
          <w:szCs w:val="22"/>
        </w:rPr>
        <w:t>araflar karşılıklı ve yazılı olarak kabul etmedikleri sürece sözleşme yenilenmez.</w:t>
      </w:r>
    </w:p>
    <w:p w14:paraId="73EFC171" w14:textId="77777777" w:rsidR="00572224" w:rsidRPr="00EA1012" w:rsidRDefault="00572224" w:rsidP="00572224">
      <w:pPr>
        <w:jc w:val="both"/>
        <w:rPr>
          <w:rFonts w:ascii="Garamond" w:hAnsi="Garamond"/>
          <w:sz w:val="22"/>
          <w:szCs w:val="22"/>
        </w:rPr>
      </w:pPr>
    </w:p>
    <w:p w14:paraId="4FDD0A74" w14:textId="77777777"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veya FİRMA’nın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77777777"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Pr="00EA1012">
        <w:rPr>
          <w:rFonts w:ascii="Garamond" w:hAnsi="Garamond"/>
          <w:sz w:val="22"/>
          <w:szCs w:val="22"/>
        </w:rPr>
        <w:t xml:space="preserve"> (b</w:t>
      </w:r>
      <w:r>
        <w:rPr>
          <w:rFonts w:ascii="Garamond" w:hAnsi="Garamond"/>
          <w:sz w:val="22"/>
          <w:szCs w:val="22"/>
        </w:rPr>
        <w:t>ir</w:t>
      </w:r>
      <w:r w:rsidRPr="00EA1012">
        <w:rPr>
          <w:rFonts w:ascii="Garamond" w:hAnsi="Garamond"/>
          <w:sz w:val="22"/>
          <w:szCs w:val="22"/>
        </w:rPr>
        <w:t xml:space="preserve">) </w:t>
      </w:r>
      <w:r>
        <w:rPr>
          <w:rFonts w:ascii="Garamond" w:hAnsi="Garamond"/>
          <w:sz w:val="22"/>
          <w:szCs w:val="22"/>
        </w:rPr>
        <w:t>hafta</w:t>
      </w:r>
      <w:r w:rsidRPr="00EA1012">
        <w:rPr>
          <w:rFonts w:ascii="Garamond" w:hAnsi="Garamond"/>
          <w:sz w:val="22"/>
          <w:szCs w:val="22"/>
        </w:rPr>
        <w:t xml:space="preserve"> önceden FİRMA’ya yazılı bildirimde bulunmak suretiyle ve herhangi bir tazminat ödemeksizin sözleşmeyi feshedebilir.</w:t>
      </w:r>
    </w:p>
    <w:p w14:paraId="5BC3260B" w14:textId="77777777" w:rsidR="00572224" w:rsidRPr="00EA1012" w:rsidRDefault="00572224"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012FEA34" w14:textId="2B3F858B" w:rsidR="00572224" w:rsidRDefault="00572224" w:rsidP="00572224">
      <w:pPr>
        <w:numPr>
          <w:ilvl w:val="0"/>
          <w:numId w:val="1"/>
        </w:numPr>
        <w:ind w:left="567" w:hanging="540"/>
        <w:jc w:val="both"/>
        <w:rPr>
          <w:rFonts w:ascii="Garamond" w:hAnsi="Garamond"/>
          <w:sz w:val="22"/>
          <w:szCs w:val="22"/>
        </w:rPr>
      </w:pPr>
      <w:r w:rsidRPr="00C55D35">
        <w:rPr>
          <w:rFonts w:ascii="Garamond" w:hAnsi="Garamond"/>
          <w:sz w:val="22"/>
          <w:szCs w:val="22"/>
        </w:rPr>
        <w:t xml:space="preserve">FİRMA, detayları </w:t>
      </w:r>
      <w:r w:rsidR="00701A33">
        <w:rPr>
          <w:rFonts w:ascii="Garamond" w:hAnsi="Garamond"/>
          <w:sz w:val="22"/>
          <w:szCs w:val="22"/>
        </w:rPr>
        <w:t>Teknik Şartnamede</w:t>
      </w:r>
      <w:r w:rsidRPr="00C55D35">
        <w:rPr>
          <w:rFonts w:ascii="Garamond" w:hAnsi="Garamond"/>
          <w:sz w:val="22"/>
          <w:szCs w:val="22"/>
        </w:rPr>
        <w:t xml:space="preserve"> (EK-</w:t>
      </w:r>
      <w:r w:rsidR="00571A4B">
        <w:rPr>
          <w:rFonts w:ascii="Garamond" w:hAnsi="Garamond"/>
          <w:sz w:val="22"/>
          <w:szCs w:val="22"/>
        </w:rPr>
        <w:t>2</w:t>
      </w:r>
      <w:r w:rsidRPr="00C55D35">
        <w:rPr>
          <w:rFonts w:ascii="Garamond" w:hAnsi="Garamond"/>
          <w:sz w:val="22"/>
          <w:szCs w:val="22"/>
        </w:rPr>
        <w:t>) belirtilen işbu sözleşme konusu</w:t>
      </w:r>
      <w:r w:rsidR="00571A4B">
        <w:rPr>
          <w:rFonts w:ascii="Garamond" w:hAnsi="Garamond"/>
          <w:sz w:val="22"/>
          <w:szCs w:val="22"/>
        </w:rPr>
        <w:t xml:space="preserve"> Ürün</w:t>
      </w:r>
      <w:r w:rsidR="00694062">
        <w:rPr>
          <w:rFonts w:ascii="Garamond" w:hAnsi="Garamond"/>
          <w:sz w:val="22"/>
          <w:szCs w:val="22"/>
        </w:rPr>
        <w:t>leri</w:t>
      </w:r>
      <w:r w:rsidR="00571A4B">
        <w:rPr>
          <w:rFonts w:ascii="Garamond" w:hAnsi="Garamond"/>
          <w:sz w:val="22"/>
          <w:szCs w:val="22"/>
        </w:rPr>
        <w:t xml:space="preserve"> </w:t>
      </w:r>
      <w:r>
        <w:rPr>
          <w:rFonts w:ascii="Garamond" w:hAnsi="Garamond"/>
          <w:sz w:val="22"/>
          <w:szCs w:val="22"/>
        </w:rPr>
        <w:t xml:space="preserve">BİLGİ tarafından sipariş verilmesinden itibaren </w:t>
      </w:r>
      <w:r w:rsidR="00B831E9">
        <w:rPr>
          <w:rFonts w:ascii="Garamond" w:hAnsi="Garamond"/>
          <w:sz w:val="22"/>
          <w:szCs w:val="22"/>
        </w:rPr>
        <w:t xml:space="preserve">en fazla </w:t>
      </w:r>
      <w:r w:rsidR="00694062">
        <w:rPr>
          <w:rFonts w:ascii="Garamond" w:hAnsi="Garamond"/>
          <w:sz w:val="22"/>
          <w:szCs w:val="22"/>
        </w:rPr>
        <w:t>1</w:t>
      </w:r>
      <w:r w:rsidR="0081145D">
        <w:rPr>
          <w:rFonts w:ascii="Garamond" w:hAnsi="Garamond"/>
          <w:sz w:val="22"/>
          <w:szCs w:val="22"/>
        </w:rPr>
        <w:t xml:space="preserve"> (</w:t>
      </w:r>
      <w:r w:rsidR="00694062">
        <w:rPr>
          <w:rFonts w:ascii="Garamond" w:hAnsi="Garamond"/>
          <w:sz w:val="22"/>
          <w:szCs w:val="22"/>
        </w:rPr>
        <w:t>hafta</w:t>
      </w:r>
      <w:r w:rsidR="0081145D">
        <w:rPr>
          <w:rFonts w:ascii="Garamond" w:hAnsi="Garamond"/>
          <w:sz w:val="22"/>
          <w:szCs w:val="22"/>
        </w:rPr>
        <w:t>)</w:t>
      </w:r>
      <w:r w:rsidR="00B831E9">
        <w:rPr>
          <w:rFonts w:ascii="Garamond" w:hAnsi="Garamond"/>
          <w:sz w:val="22"/>
          <w:szCs w:val="22"/>
        </w:rPr>
        <w:t xml:space="preserve"> hafta içerisinde </w:t>
      </w:r>
      <w:r>
        <w:rPr>
          <w:rFonts w:ascii="Garamond" w:hAnsi="Garamond"/>
          <w:sz w:val="22"/>
          <w:szCs w:val="22"/>
        </w:rPr>
        <w:t xml:space="preserve">BİLGİ </w:t>
      </w:r>
      <w:r w:rsidR="0081145D">
        <w:rPr>
          <w:rFonts w:ascii="Garamond" w:hAnsi="Garamond"/>
          <w:sz w:val="22"/>
          <w:szCs w:val="22"/>
        </w:rPr>
        <w:t xml:space="preserve">tarafından bildirilen yere teslim </w:t>
      </w:r>
      <w:r w:rsidR="00694062">
        <w:rPr>
          <w:rFonts w:ascii="Garamond" w:hAnsi="Garamond"/>
          <w:sz w:val="22"/>
          <w:szCs w:val="22"/>
        </w:rPr>
        <w:t xml:space="preserve">edilecektir. </w:t>
      </w:r>
    </w:p>
    <w:p w14:paraId="2A6147E0" w14:textId="77777777" w:rsidR="004E703F" w:rsidRDefault="004E703F" w:rsidP="004E703F">
      <w:pPr>
        <w:ind w:left="567"/>
        <w:jc w:val="both"/>
        <w:rPr>
          <w:rFonts w:ascii="Garamond" w:hAnsi="Garamond"/>
          <w:sz w:val="22"/>
          <w:szCs w:val="22"/>
        </w:rPr>
      </w:pPr>
    </w:p>
    <w:p w14:paraId="66FC47A0" w14:textId="0DE46604" w:rsidR="004E703F" w:rsidRDefault="004E703F" w:rsidP="004E703F">
      <w:pPr>
        <w:numPr>
          <w:ilvl w:val="0"/>
          <w:numId w:val="1"/>
        </w:numPr>
        <w:ind w:left="567" w:hanging="540"/>
        <w:jc w:val="both"/>
        <w:rPr>
          <w:rFonts w:ascii="Garamond" w:hAnsi="Garamond"/>
          <w:sz w:val="22"/>
          <w:szCs w:val="22"/>
        </w:rPr>
      </w:pPr>
      <w:r>
        <w:rPr>
          <w:rFonts w:ascii="Garamond" w:hAnsi="Garamond"/>
          <w:sz w:val="22"/>
          <w:szCs w:val="22"/>
        </w:rPr>
        <w:t xml:space="preserve">BİLGİ, sipariş miktarını artırma ve eksiltme hakkını kendinde saklı tutar, bu halde FİRMA kar kaybı da dahil olmak üzere zararı olduğu iddiasıyla tazminat talebinde bulunamayacağını bilmekte ve kabul etmektedir. </w:t>
      </w:r>
    </w:p>
    <w:p w14:paraId="0B3C9F22" w14:textId="77777777" w:rsidR="00694062" w:rsidRDefault="00694062" w:rsidP="00694062">
      <w:pPr>
        <w:pStyle w:val="ListParagraph"/>
        <w:rPr>
          <w:rFonts w:ascii="Garamond" w:hAnsi="Garamond"/>
          <w:sz w:val="22"/>
          <w:szCs w:val="22"/>
        </w:rPr>
      </w:pPr>
    </w:p>
    <w:p w14:paraId="0E2A63A0" w14:textId="26F40E40" w:rsidR="00694062" w:rsidRDefault="00694062" w:rsidP="004E703F">
      <w:pPr>
        <w:numPr>
          <w:ilvl w:val="0"/>
          <w:numId w:val="1"/>
        </w:numPr>
        <w:ind w:left="567" w:hanging="540"/>
        <w:jc w:val="both"/>
        <w:rPr>
          <w:rFonts w:ascii="Garamond" w:hAnsi="Garamond"/>
          <w:sz w:val="22"/>
          <w:szCs w:val="22"/>
        </w:rPr>
      </w:pPr>
      <w:r>
        <w:rPr>
          <w:rFonts w:ascii="Garamond" w:hAnsi="Garamond"/>
          <w:sz w:val="22"/>
          <w:szCs w:val="22"/>
        </w:rPr>
        <w:t>FİRMA</w:t>
      </w:r>
      <w:r>
        <w:rPr>
          <w:rFonts w:ascii="Garamond" w:hAnsi="Garamond"/>
          <w:sz w:val="22"/>
          <w:szCs w:val="22"/>
        </w:rPr>
        <w:t xml:space="preserve">, BİLGİ tarafından teslim alınan Ürünlerde eksik, hata veya ayıp tespit edilmesi halinde, </w:t>
      </w:r>
      <w:proofErr w:type="spellStart"/>
      <w:r>
        <w:rPr>
          <w:rFonts w:ascii="Garamond" w:hAnsi="Garamond"/>
          <w:sz w:val="22"/>
          <w:szCs w:val="22"/>
        </w:rPr>
        <w:t>BİLGİ’nin</w:t>
      </w:r>
      <w:proofErr w:type="spellEnd"/>
      <w:r>
        <w:rPr>
          <w:rFonts w:ascii="Garamond" w:hAnsi="Garamond"/>
          <w:sz w:val="22"/>
          <w:szCs w:val="22"/>
        </w:rPr>
        <w:t xml:space="preserve"> talebine göre en fazla 2 (iki) gün içerisinde borcunu aynen ifa </w:t>
      </w:r>
      <w:r w:rsidR="00AF41B0">
        <w:rPr>
          <w:rFonts w:ascii="Garamond" w:hAnsi="Garamond"/>
          <w:sz w:val="22"/>
          <w:szCs w:val="22"/>
        </w:rPr>
        <w:t>eder.</w:t>
      </w:r>
    </w:p>
    <w:p w14:paraId="2638767A" w14:textId="01F6753D" w:rsidR="00572224" w:rsidRPr="00C55D35" w:rsidRDefault="004E703F" w:rsidP="004E703F">
      <w:pPr>
        <w:jc w:val="both"/>
        <w:rPr>
          <w:rFonts w:ascii="Garamond" w:hAnsi="Garamond"/>
          <w:sz w:val="22"/>
          <w:szCs w:val="22"/>
        </w:rPr>
      </w:pPr>
      <w:r w:rsidRPr="00C55D35">
        <w:rPr>
          <w:rFonts w:ascii="Garamond" w:hAnsi="Garamond"/>
          <w:sz w:val="22"/>
          <w:szCs w:val="22"/>
        </w:rPr>
        <w:t xml:space="preserve"> </w:t>
      </w:r>
    </w:p>
    <w:p w14:paraId="5F25F8E4"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gerekli (tam teşekküllü bir sağlık kuruluşunda yapılacak müdahaleler gibi) önlemleri BİLGİ'ye rücu etmemek kaydıyla derhal alır.</w:t>
      </w:r>
    </w:p>
    <w:p w14:paraId="4ECA2E9D" w14:textId="77777777" w:rsidR="00572224" w:rsidRPr="00EA1012" w:rsidRDefault="00572224" w:rsidP="00572224">
      <w:pPr>
        <w:ind w:left="540"/>
        <w:jc w:val="both"/>
        <w:rPr>
          <w:rFonts w:ascii="Garamond" w:hAnsi="Garamond"/>
          <w:sz w:val="22"/>
          <w:szCs w:val="22"/>
        </w:rPr>
      </w:pPr>
    </w:p>
    <w:p w14:paraId="3D6B0EDB" w14:textId="1FF986EB" w:rsidR="00572224" w:rsidRPr="00EA1012" w:rsidRDefault="00701A33" w:rsidP="00701A33">
      <w:pPr>
        <w:numPr>
          <w:ilvl w:val="0"/>
          <w:numId w:val="1"/>
        </w:numPr>
        <w:ind w:left="540" w:hanging="540"/>
        <w:jc w:val="both"/>
        <w:rPr>
          <w:rFonts w:ascii="Garamond" w:hAnsi="Garamond"/>
          <w:sz w:val="22"/>
          <w:szCs w:val="22"/>
        </w:rPr>
      </w:pPr>
      <w:r>
        <w:rPr>
          <w:rFonts w:ascii="Garamond" w:hAnsi="Garamond"/>
          <w:sz w:val="22"/>
          <w:szCs w:val="22"/>
          <w:lang w:eastAsia="ar-SA"/>
        </w:rPr>
        <w:t xml:space="preserve">FİRMA işbu sözleşmenin 5. maddesinde belirlenen ürün fiyatlarının adrese teslim fiyatlar olduğunu, her türlü navlun, nakliye, sigorta, gümrük ve benzeri maliyetlerin FİRMA tarafından karşılanacağını bilmekte ve kabul etmektedir. </w:t>
      </w:r>
      <w:r w:rsidR="00572224" w:rsidRPr="00EA1012">
        <w:rPr>
          <w:rFonts w:ascii="Garamond" w:hAnsi="Garamond"/>
          <w:sz w:val="22"/>
          <w:szCs w:val="22"/>
          <w:lang w:eastAsia="ar-SA"/>
        </w:rPr>
        <w:t>Ürünün alımı</w:t>
      </w:r>
      <w:r w:rsidR="00572224" w:rsidRPr="00EA1012">
        <w:rPr>
          <w:rFonts w:ascii="Garamond" w:hAnsi="Garamond"/>
          <w:sz w:val="22"/>
          <w:szCs w:val="22"/>
        </w:rPr>
        <w:t xml:space="preserve"> ile ilgili vergi, harç ve benzeri giderler FİRMA tarafından karşılanacaktır. </w:t>
      </w:r>
    </w:p>
    <w:p w14:paraId="4F25CEE2" w14:textId="77777777" w:rsidR="00572224" w:rsidRPr="00EA1012" w:rsidRDefault="00572224" w:rsidP="00572224">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227BEA66"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sözleşmenin eki olan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Tedarikçilere Yönelik Davranış ve Etik Kodu</w:t>
      </w:r>
      <w:r w:rsidR="00EF2122">
        <w:rPr>
          <w:rFonts w:ascii="Garamond" w:hAnsi="Garamond"/>
          <w:sz w:val="22"/>
          <w:szCs w:val="22"/>
        </w:rPr>
        <w:t xml:space="preserve"> (EK-4)</w:t>
      </w:r>
      <w:r w:rsidR="00EF2122" w:rsidRPr="00A10FAB">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5F943637" w14:textId="3B26B6C2" w:rsidR="00EF2122" w:rsidRPr="00EF2122" w:rsidRDefault="00572224" w:rsidP="00EF2122">
      <w:pPr>
        <w:numPr>
          <w:ilvl w:val="0"/>
          <w:numId w:val="1"/>
        </w:numPr>
        <w:ind w:left="540" w:hanging="540"/>
        <w:jc w:val="both"/>
        <w:rPr>
          <w:rFonts w:ascii="Garamond" w:hAnsi="Garamond"/>
          <w:sz w:val="22"/>
          <w:szCs w:val="22"/>
        </w:rPr>
      </w:pPr>
      <w:r w:rsidRPr="00EA1012">
        <w:rPr>
          <w:rFonts w:ascii="Garamond" w:hAnsi="Garamond"/>
          <w:sz w:val="22"/>
          <w:szCs w:val="22"/>
        </w:rPr>
        <w:t xml:space="preserve">Taraflar, </w:t>
      </w:r>
      <w:r w:rsidR="00EF2122" w:rsidRPr="00A10FAB">
        <w:rPr>
          <w:rFonts w:ascii="Garamond" w:hAnsi="Garamond"/>
          <w:sz w:val="22"/>
          <w:szCs w:val="22"/>
        </w:rPr>
        <w:t xml:space="preserve">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w:t>
      </w:r>
      <w:r w:rsidR="00EF2122" w:rsidRPr="008A21EC">
        <w:rPr>
          <w:rFonts w:ascii="Garamond" w:hAnsi="Garamond"/>
          <w:sz w:val="22"/>
          <w:szCs w:val="22"/>
        </w:rPr>
        <w:t>Yolsuzlukla Mücadele İlkeleri’nde</w:t>
      </w:r>
      <w:r w:rsidR="00EF2122">
        <w:rPr>
          <w:rFonts w:ascii="Garamond" w:hAnsi="Garamond"/>
          <w:sz w:val="22"/>
          <w:szCs w:val="22"/>
        </w:rPr>
        <w:t xml:space="preserve"> (EK-5)</w:t>
      </w:r>
      <w:r w:rsidR="00EF2122" w:rsidRPr="008A21EC">
        <w:rPr>
          <w:rFonts w:ascii="Garamond" w:hAnsi="Garamond"/>
          <w:sz w:val="22"/>
          <w:szCs w:val="22"/>
        </w:rPr>
        <w:t xml:space="preserve"> belirtilen kurallara ve yine </w:t>
      </w:r>
      <w:proofErr w:type="spellStart"/>
      <w:r w:rsidR="00EF2122" w:rsidRPr="008A21EC">
        <w:rPr>
          <w:rFonts w:ascii="Garamond" w:hAnsi="Garamond"/>
          <w:sz w:val="22"/>
          <w:szCs w:val="22"/>
        </w:rPr>
        <w:t>BİLGİ’nin</w:t>
      </w:r>
      <w:proofErr w:type="spellEnd"/>
      <w:r w:rsidR="00EF2122" w:rsidRPr="008A21EC">
        <w:rPr>
          <w:rFonts w:ascii="Garamond" w:hAnsi="Garamond"/>
          <w:sz w:val="22"/>
          <w:szCs w:val="22"/>
        </w:rPr>
        <w:t xml:space="preserve"> Hediyeler, Yemekler, Eğlenceler, Sponsorlu Seyahatler ve diğer İş İkramlarına İlişkin İlkeleri’ne </w:t>
      </w:r>
      <w:r w:rsidR="00EF2122">
        <w:rPr>
          <w:rFonts w:ascii="Garamond" w:hAnsi="Garamond"/>
          <w:sz w:val="22"/>
          <w:szCs w:val="22"/>
        </w:rPr>
        <w:t xml:space="preserve">(EK-6) </w:t>
      </w:r>
      <w:r w:rsidR="00EF2122" w:rsidRPr="008A21EC">
        <w:rPr>
          <w:rFonts w:ascii="Garamond" w:hAnsi="Garamond"/>
          <w:sz w:val="22"/>
          <w:szCs w:val="22"/>
        </w:rPr>
        <w:t>uygun olarak faaliyetlerini yürütmeyi, aksine hareket edilmesi halinin sözleşmenin feshi sebebi sayılacağını bildiğini kabul, beyan ve taahhüt eder.</w:t>
      </w:r>
    </w:p>
    <w:p w14:paraId="06B81898" w14:textId="77777777" w:rsidR="00EF2122" w:rsidRPr="00EA1012" w:rsidRDefault="00EF2122" w:rsidP="00EF2122">
      <w:pPr>
        <w:ind w:left="540"/>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12A75CCC" w14:textId="23920327" w:rsidR="0081145D" w:rsidRPr="00DF06CA" w:rsidRDefault="00E75406" w:rsidP="0081145D">
      <w:pPr>
        <w:numPr>
          <w:ilvl w:val="0"/>
          <w:numId w:val="3"/>
        </w:numPr>
        <w:ind w:left="540" w:hanging="540"/>
        <w:jc w:val="both"/>
        <w:rPr>
          <w:rFonts w:ascii="Garamond" w:hAnsi="Garamond"/>
          <w:sz w:val="22"/>
          <w:szCs w:val="22"/>
        </w:rPr>
      </w:pPr>
      <w:r>
        <w:rPr>
          <w:rFonts w:ascii="Garamond" w:hAnsi="Garamond"/>
          <w:sz w:val="22"/>
          <w:szCs w:val="22"/>
        </w:rPr>
        <w:t xml:space="preserve">BİLGİ, işbu sözleşme kapsamında teslim aldığı ürünler için </w:t>
      </w:r>
      <w:r w:rsidRPr="00DF06CA">
        <w:rPr>
          <w:rFonts w:ascii="Garamond" w:hAnsi="Garamond"/>
          <w:sz w:val="22"/>
          <w:szCs w:val="22"/>
          <w:highlight w:val="yellow"/>
        </w:rPr>
        <w:t>[●]</w:t>
      </w:r>
      <w:r>
        <w:rPr>
          <w:rFonts w:ascii="Garamond" w:hAnsi="Garamond"/>
          <w:sz w:val="22"/>
          <w:szCs w:val="22"/>
          <w:highlight w:val="yellow"/>
        </w:rPr>
        <w:t xml:space="preserve"> </w:t>
      </w:r>
      <w:r w:rsidRPr="00DF06CA">
        <w:rPr>
          <w:rFonts w:ascii="Garamond" w:hAnsi="Garamond"/>
          <w:sz w:val="22"/>
          <w:szCs w:val="22"/>
        </w:rPr>
        <w:t>TL (</w:t>
      </w:r>
      <w:r w:rsidRPr="00DF06CA">
        <w:rPr>
          <w:rFonts w:ascii="Garamond" w:hAnsi="Garamond"/>
          <w:sz w:val="22"/>
          <w:szCs w:val="22"/>
          <w:highlight w:val="yellow"/>
        </w:rPr>
        <w:t>[●]</w:t>
      </w:r>
      <w:r w:rsidRPr="00DF06CA">
        <w:rPr>
          <w:rFonts w:ascii="Garamond" w:hAnsi="Garamond"/>
          <w:sz w:val="22"/>
          <w:szCs w:val="22"/>
        </w:rPr>
        <w:t xml:space="preserve"> Türk lirası) + KDV</w:t>
      </w:r>
      <w:r>
        <w:rPr>
          <w:rFonts w:ascii="Garamond" w:hAnsi="Garamond"/>
          <w:sz w:val="22"/>
          <w:szCs w:val="22"/>
        </w:rPr>
        <w:t xml:space="preserve"> </w:t>
      </w:r>
      <w:r>
        <w:rPr>
          <w:rFonts w:ascii="Garamond" w:hAnsi="Garamond"/>
          <w:sz w:val="22"/>
          <w:szCs w:val="22"/>
        </w:rPr>
        <w:t xml:space="preserve">tutarında ödeme yapmayı kabul eder. </w:t>
      </w:r>
      <w:bookmarkStart w:id="1" w:name="_GoBack"/>
      <w:bookmarkEnd w:id="1"/>
      <w:r w:rsidR="0081145D" w:rsidRPr="00DF06CA">
        <w:rPr>
          <w:rFonts w:ascii="Garamond" w:hAnsi="Garamond"/>
          <w:sz w:val="22"/>
          <w:szCs w:val="22"/>
        </w:rPr>
        <w:t>FİRMA</w:t>
      </w:r>
      <w:r w:rsidR="0081145D">
        <w:rPr>
          <w:rFonts w:ascii="Garamond" w:hAnsi="Garamond"/>
          <w:sz w:val="22"/>
          <w:szCs w:val="22"/>
        </w:rPr>
        <w:t xml:space="preserve"> sipariş edilen Ürünler</w:t>
      </w:r>
      <w:r w:rsidR="004B6A58">
        <w:rPr>
          <w:rFonts w:ascii="Garamond" w:hAnsi="Garamond"/>
          <w:sz w:val="22"/>
          <w:szCs w:val="22"/>
        </w:rPr>
        <w:t xml:space="preserve">in tamamı, </w:t>
      </w:r>
      <w:r w:rsidR="0081145D">
        <w:rPr>
          <w:rFonts w:ascii="Garamond" w:hAnsi="Garamond"/>
          <w:sz w:val="22"/>
          <w:szCs w:val="22"/>
        </w:rPr>
        <w:t xml:space="preserve">ayıpsız ve eksiksiz olarak teslim edildikten sonra </w:t>
      </w:r>
      <w:r w:rsidR="0081145D" w:rsidRPr="00DF06CA">
        <w:rPr>
          <w:rFonts w:ascii="Garamond" w:hAnsi="Garamond"/>
          <w:sz w:val="22"/>
          <w:szCs w:val="22"/>
          <w:highlight w:val="yellow"/>
        </w:rPr>
        <w:t>[●]</w:t>
      </w:r>
      <w:r w:rsidR="0081145D">
        <w:rPr>
          <w:rFonts w:ascii="Garamond" w:hAnsi="Garamond"/>
          <w:sz w:val="22"/>
          <w:szCs w:val="22"/>
          <w:highlight w:val="yellow"/>
        </w:rPr>
        <w:t xml:space="preserve"> </w:t>
      </w:r>
      <w:r w:rsidR="0081145D" w:rsidRPr="00DF06CA">
        <w:rPr>
          <w:rFonts w:ascii="Garamond" w:hAnsi="Garamond"/>
          <w:sz w:val="22"/>
          <w:szCs w:val="22"/>
        </w:rPr>
        <w:t>TL (</w:t>
      </w:r>
      <w:r w:rsidR="0081145D" w:rsidRPr="00DF06CA">
        <w:rPr>
          <w:rFonts w:ascii="Garamond" w:hAnsi="Garamond"/>
          <w:sz w:val="22"/>
          <w:szCs w:val="22"/>
          <w:highlight w:val="yellow"/>
        </w:rPr>
        <w:t>[●]</w:t>
      </w:r>
      <w:r w:rsidR="0081145D" w:rsidRPr="00DF06CA">
        <w:rPr>
          <w:rFonts w:ascii="Garamond" w:hAnsi="Garamond"/>
          <w:sz w:val="22"/>
          <w:szCs w:val="22"/>
        </w:rPr>
        <w:t xml:space="preserve"> Türk lirası) + KDV</w:t>
      </w:r>
      <w:r>
        <w:rPr>
          <w:rFonts w:ascii="Garamond" w:hAnsi="Garamond"/>
          <w:sz w:val="22"/>
          <w:szCs w:val="22"/>
        </w:rPr>
        <w:t xml:space="preserve"> tutarında fatura kesecektir. </w:t>
      </w:r>
    </w:p>
    <w:p w14:paraId="1E1E647D" w14:textId="77777777" w:rsidR="00572224" w:rsidRPr="00EA1012" w:rsidRDefault="00572224" w:rsidP="0081145D">
      <w:pPr>
        <w:jc w:val="both"/>
        <w:rPr>
          <w:rFonts w:ascii="Garamond" w:hAnsi="Garamond"/>
          <w:sz w:val="22"/>
          <w:szCs w:val="22"/>
        </w:rPr>
      </w:pPr>
    </w:p>
    <w:p w14:paraId="0F01D52C" w14:textId="77777777" w:rsidR="00572224" w:rsidRDefault="00572224" w:rsidP="00572224">
      <w:pPr>
        <w:numPr>
          <w:ilvl w:val="0"/>
          <w:numId w:val="3"/>
        </w:numPr>
        <w:ind w:left="540" w:hanging="540"/>
        <w:jc w:val="both"/>
        <w:rPr>
          <w:rFonts w:ascii="Garamond" w:hAnsi="Garamond"/>
          <w:sz w:val="22"/>
          <w:szCs w:val="22"/>
        </w:rPr>
      </w:pPr>
      <w:r w:rsidRPr="00EA1012">
        <w:rPr>
          <w:rFonts w:ascii="Garamond" w:hAnsi="Garamond"/>
          <w:sz w:val="22"/>
          <w:szCs w:val="22"/>
        </w:rPr>
        <w:t xml:space="preserve">Ödeme, fatura kesim tarihinden 45 gün sonraki BİLGİ’nin ilk tedarikçi ödeme günü olan </w:t>
      </w:r>
      <w:proofErr w:type="gramStart"/>
      <w:r w:rsidRPr="00EA1012">
        <w:rPr>
          <w:rFonts w:ascii="Garamond" w:hAnsi="Garamond"/>
          <w:sz w:val="22"/>
          <w:szCs w:val="22"/>
        </w:rPr>
        <w:t>Cuma</w:t>
      </w:r>
      <w:proofErr w:type="gramEnd"/>
      <w:r w:rsidRPr="00EA1012">
        <w:rPr>
          <w:rFonts w:ascii="Garamond" w:hAnsi="Garamond"/>
          <w:sz w:val="22"/>
          <w:szCs w:val="22"/>
        </w:rPr>
        <w:t xml:space="preserve"> günü Tedarikçi Bilgi Fromu ile tarafımıza iletilmiş banka hesabına transfer yoluyla yapılacaktır</w:t>
      </w:r>
      <w:r>
        <w:rPr>
          <w:rFonts w:ascii="Garamond" w:hAnsi="Garamond"/>
          <w:sz w:val="22"/>
          <w:szCs w:val="22"/>
        </w:rPr>
        <w:t>.</w:t>
      </w:r>
    </w:p>
    <w:p w14:paraId="27DDDA68" w14:textId="77777777" w:rsidR="00572224" w:rsidRPr="00EA1012" w:rsidRDefault="00572224" w:rsidP="00896EA5">
      <w:pPr>
        <w:jc w:val="both"/>
        <w:rPr>
          <w:rFonts w:ascii="Garamond" w:hAnsi="Garamond"/>
          <w:sz w:val="22"/>
          <w:szCs w:val="22"/>
        </w:rPr>
      </w:pPr>
    </w:p>
    <w:p w14:paraId="0510860D"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208BE466" w14:textId="3396BDD4" w:rsidR="00EF2122" w:rsidRPr="00A10FAB" w:rsidRDefault="00572224" w:rsidP="00EF2122">
      <w:pPr>
        <w:jc w:val="both"/>
        <w:outlineLvl w:val="0"/>
        <w:rPr>
          <w:rFonts w:ascii="Garamond" w:hAnsi="Garamond"/>
          <w:sz w:val="22"/>
          <w:szCs w:val="22"/>
        </w:rPr>
      </w:pPr>
      <w:r w:rsidRPr="00EA1012">
        <w:rPr>
          <w:rFonts w:ascii="Garamond" w:hAnsi="Garamond"/>
          <w:sz w:val="22"/>
          <w:szCs w:val="22"/>
        </w:rPr>
        <w:t xml:space="preserve">FİRMA, </w:t>
      </w:r>
      <w:r w:rsidR="00EF2122" w:rsidRPr="00A10FAB">
        <w:rPr>
          <w:rFonts w:ascii="Garamond" w:hAnsi="Garamond"/>
          <w:sz w:val="22"/>
          <w:szCs w:val="22"/>
        </w:rPr>
        <w:t xml:space="preserve">işbu sözleşme kapsamında ifa ile yükümlü olduğu hizmeti belirtilen tarihlerde yerine getirememesi durumunda, gecikilen her gün için </w:t>
      </w:r>
      <w:r w:rsidR="00694062">
        <w:rPr>
          <w:rFonts w:ascii="Garamond" w:hAnsi="Garamond"/>
          <w:sz w:val="22"/>
          <w:szCs w:val="22"/>
        </w:rPr>
        <w:t xml:space="preserve">toplam </w:t>
      </w:r>
      <w:r w:rsidR="00EF2122" w:rsidRPr="00A10FAB">
        <w:rPr>
          <w:rFonts w:ascii="Garamond" w:hAnsi="Garamond"/>
          <w:sz w:val="22"/>
          <w:szCs w:val="22"/>
        </w:rPr>
        <w:t xml:space="preserve">sözleşme bedelinin </w:t>
      </w:r>
      <w:proofErr w:type="gramStart"/>
      <w:r w:rsidR="00EF2122" w:rsidRPr="00A10FAB">
        <w:rPr>
          <w:rFonts w:ascii="Garamond" w:hAnsi="Garamond"/>
          <w:sz w:val="22"/>
          <w:szCs w:val="22"/>
        </w:rPr>
        <w:t xml:space="preserve">% </w:t>
      </w:r>
      <w:r w:rsidR="00694062">
        <w:rPr>
          <w:rFonts w:ascii="Garamond" w:hAnsi="Garamond"/>
          <w:sz w:val="22"/>
          <w:szCs w:val="22"/>
        </w:rPr>
        <w:t>10</w:t>
      </w:r>
      <w:proofErr w:type="gramEnd"/>
      <w:r w:rsidR="00EF2122" w:rsidRPr="00A10FAB">
        <w:rPr>
          <w:rFonts w:ascii="Garamond" w:hAnsi="Garamond"/>
          <w:sz w:val="22"/>
          <w:szCs w:val="22"/>
        </w:rPr>
        <w:t>’</w:t>
      </w:r>
      <w:r w:rsidR="00694062">
        <w:rPr>
          <w:rFonts w:ascii="Garamond" w:hAnsi="Garamond"/>
          <w:sz w:val="22"/>
          <w:szCs w:val="22"/>
        </w:rPr>
        <w:t>u</w:t>
      </w:r>
      <w:r w:rsidR="00EF2122" w:rsidRPr="00A10FAB">
        <w:rPr>
          <w:rFonts w:ascii="Garamond" w:hAnsi="Garamond"/>
          <w:sz w:val="22"/>
          <w:szCs w:val="22"/>
        </w:rPr>
        <w:t xml:space="preserve"> (</w:t>
      </w:r>
      <w:proofErr w:type="spellStart"/>
      <w:r w:rsidR="00EF2122" w:rsidRPr="00A10FAB">
        <w:rPr>
          <w:rFonts w:ascii="Garamond" w:hAnsi="Garamond"/>
          <w:sz w:val="22"/>
          <w:szCs w:val="22"/>
        </w:rPr>
        <w:t>yüzde</w:t>
      </w:r>
      <w:r w:rsidR="00694062">
        <w:rPr>
          <w:rFonts w:ascii="Garamond" w:hAnsi="Garamond"/>
          <w:sz w:val="22"/>
          <w:szCs w:val="22"/>
        </w:rPr>
        <w:t>on</w:t>
      </w:r>
      <w:proofErr w:type="spellEnd"/>
      <w:r w:rsidR="00EF2122" w:rsidRPr="00A10FAB">
        <w:rPr>
          <w:rFonts w:ascii="Garamond" w:hAnsi="Garamond"/>
          <w:sz w:val="22"/>
          <w:szCs w:val="22"/>
        </w:rPr>
        <w:t xml:space="preserve">) oranında ceza ödemeyi kabul ve taahhüt eder. Bu meblağ hiçbir yazılı ihtara gerek olmadan </w:t>
      </w:r>
      <w:proofErr w:type="spellStart"/>
      <w:r w:rsidR="00EF2122" w:rsidRPr="00A10FAB">
        <w:rPr>
          <w:rFonts w:ascii="Garamond" w:hAnsi="Garamond"/>
          <w:sz w:val="22"/>
          <w:szCs w:val="22"/>
        </w:rPr>
        <w:t>BİLGİ’nin</w:t>
      </w:r>
      <w:proofErr w:type="spellEnd"/>
      <w:r w:rsidR="00EF2122" w:rsidRPr="00A10FAB">
        <w:rPr>
          <w:rFonts w:ascii="Garamond" w:hAnsi="Garamond"/>
          <w:sz w:val="22"/>
          <w:szCs w:val="22"/>
        </w:rPr>
        <w:t xml:space="preserve"> bildireceği hesap numarasına en geç 3 gün içerisinde FİRMA tarafından yatırılacaktır. Taraflar bu hususu karşılıklı olarak kabul ve taahhüt ederler.</w:t>
      </w:r>
    </w:p>
    <w:p w14:paraId="31C5E2E4" w14:textId="77777777" w:rsidR="00EF2122" w:rsidRPr="00A10FAB" w:rsidRDefault="00EF2122" w:rsidP="00EF2122">
      <w:pPr>
        <w:jc w:val="both"/>
        <w:outlineLvl w:val="0"/>
        <w:rPr>
          <w:rFonts w:ascii="Garamond" w:hAnsi="Garamond"/>
          <w:sz w:val="22"/>
          <w:szCs w:val="22"/>
        </w:rPr>
      </w:pPr>
    </w:p>
    <w:p w14:paraId="1D4141EF" w14:textId="7A15C9D1" w:rsidR="0020631E" w:rsidRPr="00EF2122" w:rsidRDefault="0020631E" w:rsidP="00EF2122">
      <w:pPr>
        <w:pStyle w:val="ListParagraph"/>
        <w:numPr>
          <w:ilvl w:val="0"/>
          <w:numId w:val="4"/>
        </w:numPr>
        <w:ind w:left="360"/>
        <w:jc w:val="both"/>
        <w:outlineLvl w:val="0"/>
        <w:rPr>
          <w:rFonts w:ascii="Garamond" w:hAnsi="Garamond"/>
          <w:b/>
          <w:sz w:val="22"/>
          <w:szCs w:val="22"/>
        </w:rPr>
      </w:pPr>
      <w:r w:rsidRPr="00EF2122">
        <w:rPr>
          <w:rFonts w:ascii="Garamond" w:hAnsi="Garamond"/>
          <w:b/>
          <w:sz w:val="22"/>
          <w:szCs w:val="22"/>
        </w:rPr>
        <w:t>TEMİNAT MEKTUBU</w:t>
      </w:r>
    </w:p>
    <w:p w14:paraId="24A66226" w14:textId="77777777" w:rsidR="00EF2122" w:rsidRDefault="00EF2122" w:rsidP="00EF2122">
      <w:pPr>
        <w:jc w:val="both"/>
        <w:rPr>
          <w:rFonts w:ascii="Garamond" w:hAnsi="Garamond"/>
          <w:b/>
          <w:sz w:val="22"/>
          <w:szCs w:val="22"/>
        </w:rPr>
      </w:pPr>
    </w:p>
    <w:p w14:paraId="1E100833" w14:textId="030EBE2D"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.1</w:t>
      </w:r>
      <w:r w:rsidRPr="00F21FC0">
        <w:rPr>
          <w:rFonts w:ascii="Garamond" w:hAnsi="Garamond"/>
          <w:sz w:val="22"/>
          <w:szCs w:val="22"/>
        </w:rPr>
        <w:t>.</w:t>
      </w:r>
      <w:r w:rsidRPr="00F21FC0">
        <w:rPr>
          <w:rFonts w:ascii="Garamond" w:hAnsi="Garamond"/>
          <w:sz w:val="22"/>
          <w:szCs w:val="22"/>
        </w:rPr>
        <w:tab/>
        <w:t xml:space="preserve">FİRMA, işbu sözleşme kapsamında sözleşme bedelinin %6’sı (yüzde altı) tutarında, </w:t>
      </w:r>
      <w:r>
        <w:rPr>
          <w:rFonts w:ascii="Garamond" w:hAnsi="Garamond"/>
          <w:sz w:val="22"/>
          <w:szCs w:val="22"/>
        </w:rPr>
        <w:t xml:space="preserve">en </w:t>
      </w:r>
      <w:r w:rsidRPr="00701A33">
        <w:rPr>
          <w:rFonts w:ascii="Garamond" w:hAnsi="Garamond"/>
          <w:sz w:val="22"/>
          <w:szCs w:val="22"/>
        </w:rPr>
        <w:t xml:space="preserve">az </w:t>
      </w:r>
      <w:r w:rsidR="0081145D">
        <w:rPr>
          <w:rFonts w:ascii="Garamond" w:hAnsi="Garamond"/>
          <w:sz w:val="22"/>
          <w:szCs w:val="22"/>
        </w:rPr>
        <w:t>6</w:t>
      </w:r>
      <w:r w:rsidRPr="00701A33">
        <w:rPr>
          <w:rFonts w:ascii="Garamond" w:hAnsi="Garamond"/>
          <w:sz w:val="22"/>
          <w:szCs w:val="22"/>
        </w:rPr>
        <w:t xml:space="preserve"> (</w:t>
      </w:r>
      <w:r w:rsidR="0081145D">
        <w:rPr>
          <w:rFonts w:ascii="Garamond" w:hAnsi="Garamond"/>
          <w:sz w:val="22"/>
          <w:szCs w:val="22"/>
        </w:rPr>
        <w:t>altı</w:t>
      </w:r>
      <w:r w:rsidRPr="00701A33">
        <w:rPr>
          <w:rFonts w:ascii="Garamond" w:hAnsi="Garamond"/>
          <w:sz w:val="22"/>
          <w:szCs w:val="22"/>
        </w:rPr>
        <w:t>) ay</w:t>
      </w:r>
      <w:r>
        <w:rPr>
          <w:rFonts w:ascii="Garamond" w:hAnsi="Garamond"/>
          <w:sz w:val="22"/>
          <w:szCs w:val="22"/>
        </w:rPr>
        <w:t xml:space="preserve"> süreli</w:t>
      </w:r>
      <w:r w:rsidRPr="00F21FC0">
        <w:rPr>
          <w:rFonts w:ascii="Garamond" w:hAnsi="Garamond"/>
          <w:sz w:val="22"/>
          <w:szCs w:val="22"/>
        </w:rPr>
        <w:t xml:space="preserve">, şartsız, kat’i ve görüldüğünde nakden ve defaten ödemeli kesin teminat vermeyi taahhüt etmektedir. </w:t>
      </w:r>
    </w:p>
    <w:p w14:paraId="68174F70" w14:textId="77777777" w:rsidR="00EF2122" w:rsidRPr="00F21FC0" w:rsidRDefault="00EF2122" w:rsidP="00EF2122">
      <w:pPr>
        <w:ind w:left="540" w:hanging="540"/>
        <w:jc w:val="both"/>
        <w:rPr>
          <w:rFonts w:ascii="Garamond" w:hAnsi="Garamond"/>
          <w:sz w:val="22"/>
          <w:szCs w:val="22"/>
        </w:rPr>
      </w:pPr>
    </w:p>
    <w:p w14:paraId="614F5D64" w14:textId="32D1DD4F"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.2.</w:t>
      </w:r>
      <w:r w:rsidRPr="00F21FC0">
        <w:rPr>
          <w:rFonts w:ascii="Garamond" w:hAnsi="Garamond"/>
          <w:sz w:val="22"/>
          <w:szCs w:val="22"/>
        </w:rPr>
        <w:tab/>
        <w:t xml:space="preserve">Sözleşme süresinin sonunda veya herhangi bir sebeple sona ermesi halinde, FİRMA tarafından sözleşmeden doğan yükümlülüklerin yerine getirilmesi kaydıyla, teminat mektubu 3 (üç) ay içerisinde BİLGİ tarafından </w:t>
      </w:r>
      <w:proofErr w:type="spellStart"/>
      <w:r w:rsidRPr="00F21FC0">
        <w:rPr>
          <w:rFonts w:ascii="Garamond" w:hAnsi="Garamond"/>
          <w:sz w:val="22"/>
          <w:szCs w:val="22"/>
        </w:rPr>
        <w:t>FİRMA’ya</w:t>
      </w:r>
      <w:proofErr w:type="spellEnd"/>
      <w:r w:rsidRPr="00F21FC0">
        <w:rPr>
          <w:rFonts w:ascii="Garamond" w:hAnsi="Garamond"/>
          <w:sz w:val="22"/>
          <w:szCs w:val="22"/>
        </w:rPr>
        <w:t xml:space="preserve"> iade edilecektir.</w:t>
      </w:r>
    </w:p>
    <w:p w14:paraId="3CBEC023" w14:textId="77777777" w:rsidR="00EF2122" w:rsidRPr="00F21FC0" w:rsidRDefault="00EF2122" w:rsidP="00EF2122">
      <w:pPr>
        <w:ind w:left="540" w:hanging="540"/>
        <w:jc w:val="both"/>
        <w:rPr>
          <w:rFonts w:ascii="Garamond" w:hAnsi="Garamond"/>
          <w:sz w:val="22"/>
          <w:szCs w:val="22"/>
        </w:rPr>
      </w:pPr>
    </w:p>
    <w:p w14:paraId="7CDDCD63" w14:textId="576831F5"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.3.</w:t>
      </w:r>
      <w:r w:rsidRPr="00F21FC0">
        <w:rPr>
          <w:rFonts w:ascii="Garamond" w:hAnsi="Garamond"/>
          <w:sz w:val="22"/>
          <w:szCs w:val="22"/>
        </w:rPr>
        <w:tab/>
        <w:t xml:space="preserve">İşbu sözleşme kapsamında iş artışı olması halinde bu artış tutarının </w:t>
      </w:r>
      <w:proofErr w:type="gramStart"/>
      <w:r w:rsidRPr="00F21FC0">
        <w:rPr>
          <w:rFonts w:ascii="Garamond" w:hAnsi="Garamond"/>
          <w:sz w:val="22"/>
          <w:szCs w:val="22"/>
        </w:rPr>
        <w:t>% 6</w:t>
      </w:r>
      <w:proofErr w:type="gramEnd"/>
      <w:r w:rsidRPr="00F21FC0">
        <w:rPr>
          <w:rFonts w:ascii="Garamond" w:hAnsi="Garamond"/>
          <w:sz w:val="22"/>
          <w:szCs w:val="22"/>
        </w:rPr>
        <w:t>'sı oranında teminat olarak kabul edilen değerler üzerinden ek kesin teminat alınır. Ek kesin teminatın teminat mektubu olması halinde, ek kesin teminat mektubunun süresi, kesin teminat mektubunun süresinden daha az olamaz.</w:t>
      </w:r>
    </w:p>
    <w:p w14:paraId="641D4487" w14:textId="77777777" w:rsidR="00EF2122" w:rsidRPr="00F21FC0" w:rsidRDefault="00EF2122" w:rsidP="00EF2122">
      <w:pPr>
        <w:ind w:left="540" w:hanging="540"/>
        <w:jc w:val="both"/>
        <w:rPr>
          <w:rFonts w:ascii="Garamond" w:hAnsi="Garamond"/>
          <w:sz w:val="22"/>
          <w:szCs w:val="22"/>
        </w:rPr>
      </w:pPr>
    </w:p>
    <w:p w14:paraId="51DAC8BB" w14:textId="7721CFC1" w:rsidR="00EF2122" w:rsidRPr="00F21FC0" w:rsidRDefault="00EF2122" w:rsidP="00EF2122">
      <w:pPr>
        <w:ind w:left="540" w:hanging="540"/>
        <w:jc w:val="both"/>
        <w:rPr>
          <w:rFonts w:ascii="Garamond" w:hAnsi="Garamond"/>
          <w:sz w:val="22"/>
          <w:szCs w:val="22"/>
        </w:rPr>
      </w:pPr>
      <w:r>
        <w:rPr>
          <w:rFonts w:ascii="Garamond" w:hAnsi="Garamond"/>
          <w:b/>
          <w:sz w:val="22"/>
          <w:szCs w:val="22"/>
        </w:rPr>
        <w:t>7</w:t>
      </w:r>
      <w:r w:rsidRPr="00F21FC0">
        <w:rPr>
          <w:rFonts w:ascii="Garamond" w:hAnsi="Garamond"/>
          <w:b/>
          <w:sz w:val="22"/>
          <w:szCs w:val="22"/>
        </w:rPr>
        <w:t>.4.</w:t>
      </w:r>
      <w:r w:rsidRPr="00F21FC0">
        <w:rPr>
          <w:rFonts w:ascii="Garamond" w:hAnsi="Garamond"/>
          <w:sz w:val="22"/>
          <w:szCs w:val="22"/>
        </w:rPr>
        <w:tab/>
      </w:r>
      <w:proofErr w:type="spellStart"/>
      <w:r w:rsidRPr="00F21FC0">
        <w:rPr>
          <w:rFonts w:ascii="Garamond" w:hAnsi="Garamond"/>
          <w:sz w:val="22"/>
          <w:szCs w:val="22"/>
        </w:rPr>
        <w:t>FİRMA’nın</w:t>
      </w:r>
      <w:proofErr w:type="spellEnd"/>
      <w:r w:rsidRPr="00F21FC0">
        <w:rPr>
          <w:rFonts w:ascii="Garamond" w:hAnsi="Garamond"/>
          <w:sz w:val="22"/>
          <w:szCs w:val="22"/>
        </w:rPr>
        <w:t xml:space="preserve"> işbu sözleşme konusu hizmeti eksik, hatalı veya ayıplı ifa etmesi; </w:t>
      </w:r>
      <w:proofErr w:type="spellStart"/>
      <w:r w:rsidRPr="00F21FC0">
        <w:rPr>
          <w:rFonts w:ascii="Garamond" w:hAnsi="Garamond"/>
          <w:sz w:val="22"/>
          <w:szCs w:val="22"/>
        </w:rPr>
        <w:t>FİRMA’nın</w:t>
      </w:r>
      <w:proofErr w:type="spellEnd"/>
      <w:r w:rsidRPr="00F21FC0">
        <w:rPr>
          <w:rFonts w:ascii="Garamond" w:hAnsi="Garamond"/>
          <w:sz w:val="22"/>
          <w:szCs w:val="22"/>
        </w:rPr>
        <w:t xml:space="preserve"> sözleşmenin herhangi bir maddesine aykırı hareket etmesi; hizmeti ifa ederken </w:t>
      </w:r>
      <w:proofErr w:type="spellStart"/>
      <w:r w:rsidRPr="00F21FC0">
        <w:rPr>
          <w:rFonts w:ascii="Garamond" w:hAnsi="Garamond"/>
          <w:sz w:val="22"/>
          <w:szCs w:val="22"/>
        </w:rPr>
        <w:t>BİLGİ’ye</w:t>
      </w:r>
      <w:proofErr w:type="spellEnd"/>
      <w:r w:rsidRPr="00F21FC0">
        <w:rPr>
          <w:rFonts w:ascii="Garamond" w:hAnsi="Garamond"/>
          <w:sz w:val="22"/>
          <w:szCs w:val="22"/>
        </w:rPr>
        <w:t xml:space="preserve"> müspet veya menfi zarar vermesi hallerinde ayrıca ihtar çekmeye gerek kalmaksızın kesin teminat ve varsa ek kesin teminat gelir kaydedilir. </w:t>
      </w:r>
    </w:p>
    <w:p w14:paraId="51539808" w14:textId="77777777" w:rsidR="00EF2122" w:rsidRPr="00F21FC0" w:rsidRDefault="00EF2122" w:rsidP="00EF2122">
      <w:pPr>
        <w:ind w:left="540" w:hanging="540"/>
        <w:jc w:val="both"/>
        <w:rPr>
          <w:rFonts w:ascii="Garamond" w:hAnsi="Garamond"/>
          <w:sz w:val="22"/>
          <w:szCs w:val="22"/>
        </w:rPr>
      </w:pPr>
    </w:p>
    <w:p w14:paraId="6084DC2E" w14:textId="38FD398B" w:rsidR="00030540" w:rsidRDefault="00EF2122" w:rsidP="00A835C5">
      <w:pPr>
        <w:ind w:left="540" w:hanging="540"/>
        <w:jc w:val="both"/>
        <w:rPr>
          <w:rFonts w:ascii="Garamond" w:hAnsi="Garamond"/>
          <w:sz w:val="22"/>
          <w:szCs w:val="22"/>
        </w:rPr>
      </w:pPr>
      <w:r w:rsidRPr="00EF2122">
        <w:rPr>
          <w:rFonts w:ascii="Garamond" w:hAnsi="Garamond"/>
          <w:b/>
          <w:sz w:val="22"/>
          <w:szCs w:val="22"/>
        </w:rPr>
        <w:t>7.5.</w:t>
      </w:r>
      <w:r w:rsidRPr="00F21FC0">
        <w:rPr>
          <w:rFonts w:ascii="Garamond" w:hAnsi="Garamond"/>
          <w:sz w:val="22"/>
          <w:szCs w:val="22"/>
        </w:rPr>
        <w:tab/>
        <w:t xml:space="preserve">Sözleşmenin uygulanması sırasında </w:t>
      </w:r>
      <w:proofErr w:type="spellStart"/>
      <w:r w:rsidRPr="00F21FC0">
        <w:rPr>
          <w:rFonts w:ascii="Garamond" w:hAnsi="Garamond"/>
          <w:sz w:val="22"/>
          <w:szCs w:val="22"/>
        </w:rPr>
        <w:t>FİRMA’nın</w:t>
      </w:r>
      <w:proofErr w:type="spellEnd"/>
      <w:r w:rsidRPr="00F21FC0">
        <w:rPr>
          <w:rFonts w:ascii="Garamond" w:hAnsi="Garamond"/>
          <w:sz w:val="22"/>
          <w:szCs w:val="22"/>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r w:rsidR="00A835C5">
        <w:rPr>
          <w:rFonts w:ascii="Garamond" w:hAnsi="Garamond"/>
          <w:sz w:val="22"/>
          <w:szCs w:val="22"/>
        </w:rPr>
        <w:t>.</w:t>
      </w:r>
    </w:p>
    <w:p w14:paraId="659566EE" w14:textId="77777777" w:rsidR="00694062" w:rsidRDefault="00694062" w:rsidP="00A835C5">
      <w:pPr>
        <w:ind w:left="540" w:hanging="540"/>
        <w:jc w:val="both"/>
        <w:rPr>
          <w:rFonts w:ascii="Garamond" w:hAnsi="Garamond"/>
          <w:sz w:val="22"/>
          <w:szCs w:val="22"/>
        </w:rPr>
      </w:pPr>
    </w:p>
    <w:p w14:paraId="5819A2B7"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77777777" w:rsidR="00572224" w:rsidRPr="00EA1012" w:rsidRDefault="00572224" w:rsidP="00572224">
      <w:pPr>
        <w:pStyle w:val="BodyText"/>
        <w:spacing w:before="0"/>
        <w:rPr>
          <w:rFonts w:ascii="Garamond" w:hAnsi="Garamond"/>
          <w:sz w:val="22"/>
          <w:szCs w:val="22"/>
        </w:rPr>
      </w:pPr>
    </w:p>
    <w:p w14:paraId="6DFF2185"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93C116F" w14:textId="31DB9D1C" w:rsidR="00896EA5"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7777777" w:rsidR="00572224" w:rsidRPr="00EA1012" w:rsidRDefault="00572224" w:rsidP="00572224">
      <w:pPr>
        <w:jc w:val="both"/>
        <w:rPr>
          <w:rFonts w:ascii="Garamond" w:hAnsi="Garamond"/>
          <w:sz w:val="22"/>
          <w:szCs w:val="22"/>
        </w:rPr>
      </w:pPr>
    </w:p>
    <w:p w14:paraId="55ED1621"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77777777" w:rsidR="00572224" w:rsidRPr="00EA1012" w:rsidRDefault="00572224" w:rsidP="00572224">
      <w:pPr>
        <w:jc w:val="both"/>
        <w:outlineLvl w:val="0"/>
        <w:rPr>
          <w:rFonts w:ascii="Garamond" w:hAnsi="Garamond"/>
          <w:b/>
          <w:sz w:val="22"/>
          <w:szCs w:val="22"/>
        </w:rPr>
      </w:pPr>
    </w:p>
    <w:p w14:paraId="2F2110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504D008F" w14:textId="3E92572B" w:rsidR="00030540" w:rsidRPr="00EA1012" w:rsidRDefault="00572224" w:rsidP="00A835C5">
      <w:pPr>
        <w:ind w:left="540" w:hanging="540"/>
        <w:jc w:val="both"/>
        <w:rPr>
          <w:rFonts w:ascii="Garamond" w:hAnsi="Garamond"/>
          <w:sz w:val="22"/>
          <w:szCs w:val="22"/>
        </w:rPr>
      </w:pPr>
      <w:r w:rsidRPr="00EA1012">
        <w:rPr>
          <w:rFonts w:ascii="Garamond" w:hAnsi="Garamond"/>
          <w:b/>
          <w:sz w:val="22"/>
          <w:szCs w:val="22"/>
        </w:rPr>
        <w:lastRenderedPageBreak/>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7777777" w:rsidR="00572224" w:rsidRPr="00EA1012" w:rsidRDefault="00572224" w:rsidP="00572224">
      <w:pPr>
        <w:jc w:val="both"/>
        <w:rPr>
          <w:rFonts w:ascii="Garamond" w:hAnsi="Garamond"/>
          <w:sz w:val="22"/>
          <w:szCs w:val="22"/>
        </w:rPr>
      </w:pPr>
    </w:p>
    <w:p w14:paraId="079E839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3E811DAA" w14:textId="2F9AA5B5" w:rsidR="00572224"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5AD3E426" w14:textId="77777777" w:rsidR="00694062" w:rsidRPr="00EA1012" w:rsidRDefault="00694062" w:rsidP="00572224">
      <w:pPr>
        <w:jc w:val="both"/>
        <w:rPr>
          <w:rFonts w:ascii="Garamond" w:hAnsi="Garamond"/>
          <w:sz w:val="22"/>
          <w:szCs w:val="22"/>
        </w:rPr>
      </w:pPr>
    </w:p>
    <w:p w14:paraId="7A5BC8D0"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77777777" w:rsidR="00572224" w:rsidRPr="00EA1012" w:rsidRDefault="00572224" w:rsidP="00572224">
      <w:pPr>
        <w:jc w:val="both"/>
        <w:rPr>
          <w:rFonts w:ascii="Garamond" w:hAnsi="Garamond"/>
          <w:sz w:val="22"/>
          <w:szCs w:val="22"/>
        </w:rPr>
      </w:pPr>
    </w:p>
    <w:p w14:paraId="3963B0FA" w14:textId="77777777" w:rsidR="00572224" w:rsidRPr="00EA1012" w:rsidRDefault="00572224" w:rsidP="00572224">
      <w:pPr>
        <w:numPr>
          <w:ilvl w:val="0"/>
          <w:numId w:val="4"/>
        </w:numPr>
        <w:ind w:left="360"/>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7ADC9574"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Teklif Mektubu</w:t>
      </w:r>
      <w:r w:rsidRPr="00A10FAB">
        <w:rPr>
          <w:rFonts w:ascii="Garamond" w:hAnsi="Garamond"/>
          <w:sz w:val="22"/>
          <w:szCs w:val="22"/>
        </w:rPr>
        <w:t xml:space="preserve"> (EK-1)</w:t>
      </w:r>
    </w:p>
    <w:p w14:paraId="7B5E70C2"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Teknik Şartname (EK-2)</w:t>
      </w:r>
    </w:p>
    <w:p w14:paraId="7118B8C9" w14:textId="77777777" w:rsidR="00EF2122" w:rsidRDefault="00EF2122" w:rsidP="00EF2122">
      <w:pPr>
        <w:numPr>
          <w:ilvl w:val="0"/>
          <w:numId w:val="5"/>
        </w:numPr>
        <w:jc w:val="both"/>
        <w:rPr>
          <w:rFonts w:ascii="Garamond" w:hAnsi="Garamond"/>
          <w:sz w:val="22"/>
          <w:szCs w:val="22"/>
        </w:rPr>
      </w:pPr>
      <w:r>
        <w:rPr>
          <w:rFonts w:ascii="Garamond" w:hAnsi="Garamond"/>
          <w:sz w:val="22"/>
          <w:szCs w:val="22"/>
        </w:rPr>
        <w:t>İdari Şartname (EK-3)</w:t>
      </w:r>
    </w:p>
    <w:p w14:paraId="5C75F007"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İstanbul Bilgi Üniversitesi Tedarikçilere Yönelik Davranış ve Etik Kodu (EK-</w:t>
      </w:r>
      <w:r>
        <w:rPr>
          <w:rFonts w:ascii="Garamond" w:hAnsi="Garamond"/>
          <w:sz w:val="22"/>
          <w:szCs w:val="22"/>
        </w:rPr>
        <w:t>4</w:t>
      </w:r>
      <w:r w:rsidRPr="00A10FAB">
        <w:rPr>
          <w:rFonts w:ascii="Garamond" w:hAnsi="Garamond"/>
          <w:sz w:val="22"/>
          <w:szCs w:val="22"/>
        </w:rPr>
        <w:t>)</w:t>
      </w:r>
    </w:p>
    <w:p w14:paraId="338623DF" w14:textId="77777777" w:rsidR="00EF2122"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Yolsuzlukla Mücadele İlkeleri’nde</w:t>
      </w:r>
      <w:r>
        <w:rPr>
          <w:rFonts w:ascii="Garamond" w:hAnsi="Garamond"/>
          <w:sz w:val="22"/>
          <w:szCs w:val="22"/>
        </w:rPr>
        <w:t xml:space="preserve"> (EK-5)</w:t>
      </w:r>
    </w:p>
    <w:p w14:paraId="3C1AE7FF"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 xml:space="preserve">İstanbul Bilgi Üniversitesi </w:t>
      </w:r>
      <w:r w:rsidRPr="008A21EC">
        <w:rPr>
          <w:rFonts w:ascii="Garamond" w:hAnsi="Garamond"/>
          <w:sz w:val="22"/>
          <w:szCs w:val="22"/>
        </w:rPr>
        <w:t xml:space="preserve">Hediyeler, Yemekler, Eğlenceler, Sponsorlu Seyahatler ve diğer İş İkramlarına İlişkin İlkeleri’ne </w:t>
      </w:r>
      <w:r>
        <w:rPr>
          <w:rFonts w:ascii="Garamond" w:hAnsi="Garamond"/>
          <w:sz w:val="22"/>
          <w:szCs w:val="22"/>
        </w:rPr>
        <w:t>(EK-6)</w:t>
      </w:r>
    </w:p>
    <w:p w14:paraId="6F42EE23" w14:textId="77777777" w:rsidR="00EF2122" w:rsidRPr="00A10FAB" w:rsidRDefault="00EF2122" w:rsidP="00EF2122">
      <w:pPr>
        <w:numPr>
          <w:ilvl w:val="0"/>
          <w:numId w:val="5"/>
        </w:numPr>
        <w:jc w:val="both"/>
        <w:rPr>
          <w:rFonts w:ascii="Garamond" w:hAnsi="Garamond"/>
          <w:sz w:val="22"/>
          <w:szCs w:val="22"/>
        </w:rPr>
      </w:pPr>
      <w:r w:rsidRPr="00A10FAB">
        <w:rPr>
          <w:rFonts w:ascii="Garamond" w:hAnsi="Garamond"/>
          <w:sz w:val="22"/>
          <w:szCs w:val="22"/>
        </w:rPr>
        <w:t>Tarafların İmza Sirküleri (EK-</w:t>
      </w:r>
      <w:r>
        <w:rPr>
          <w:rFonts w:ascii="Garamond" w:hAnsi="Garamond"/>
          <w:sz w:val="22"/>
          <w:szCs w:val="22"/>
        </w:rPr>
        <w:t>7</w:t>
      </w:r>
      <w:r w:rsidRPr="00A10FAB">
        <w:rPr>
          <w:rFonts w:ascii="Garamond" w:hAnsi="Garamond"/>
          <w:sz w:val="22"/>
          <w:szCs w:val="22"/>
        </w:rPr>
        <w:t>)</w:t>
      </w:r>
    </w:p>
    <w:p w14:paraId="6F88EBC8" w14:textId="0B52D7D0" w:rsidR="00896EA5" w:rsidRDefault="00896EA5" w:rsidP="00572224">
      <w:pPr>
        <w:jc w:val="both"/>
        <w:rPr>
          <w:rFonts w:ascii="Garamond" w:hAnsi="Garamond"/>
          <w:sz w:val="22"/>
          <w:szCs w:val="22"/>
        </w:rPr>
      </w:pP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36BC25D0"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EF2122">
        <w:rPr>
          <w:rFonts w:ascii="Garamond" w:hAnsi="Garamond"/>
          <w:sz w:val="22"/>
          <w:szCs w:val="22"/>
        </w:rPr>
        <w:t>5</w:t>
      </w:r>
      <w:r w:rsidRPr="00EA1012">
        <w:rPr>
          <w:rFonts w:ascii="Garamond" w:hAnsi="Garamond"/>
          <w:sz w:val="22"/>
          <w:szCs w:val="22"/>
        </w:rPr>
        <w:t xml:space="preserve"> (</w:t>
      </w:r>
      <w:proofErr w:type="spellStart"/>
      <w:r w:rsidRPr="00EA1012">
        <w:rPr>
          <w:rFonts w:ascii="Garamond" w:hAnsi="Garamond"/>
          <w:sz w:val="22"/>
          <w:szCs w:val="22"/>
        </w:rPr>
        <w:t>on</w:t>
      </w:r>
      <w:r w:rsidR="00EF2122">
        <w:rPr>
          <w:rFonts w:ascii="Garamond" w:hAnsi="Garamond"/>
          <w:sz w:val="22"/>
          <w:szCs w:val="22"/>
        </w:rPr>
        <w:t>beş</w:t>
      </w:r>
      <w:proofErr w:type="spellEnd"/>
      <w:r w:rsidRPr="00EA1012">
        <w:rPr>
          <w:rFonts w:ascii="Garamond" w:hAnsi="Garamond"/>
          <w:sz w:val="22"/>
          <w:szCs w:val="22"/>
        </w:rPr>
        <w:t xml:space="preserve">) maddeden ibaret Sözleşme, 2 (iki) suret olarak düzenlenmiş ve taraflarca tam bir mutabakat içinde kabul edilerek ........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04D82603" w:rsidR="00572224" w:rsidRDefault="00572224" w:rsidP="004A41C6">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FE0BBA">
        <w:rPr>
          <w:rFonts w:ascii="Garamond" w:hAnsi="Garamond"/>
          <w:b/>
          <w:sz w:val="22"/>
          <w:szCs w:val="22"/>
        </w:rPr>
        <w:tab/>
      </w:r>
      <w:r w:rsidRPr="00FE0BBA">
        <w:rPr>
          <w:rFonts w:ascii="Garamond" w:hAnsi="Garamond"/>
          <w:b/>
          <w:sz w:val="22"/>
          <w:szCs w:val="22"/>
          <w:highlight w:val="yellow"/>
        </w:rPr>
        <w:t>[</w:t>
      </w:r>
      <w:r w:rsidR="00FE0BBA" w:rsidRPr="00FE0BBA">
        <w:rPr>
          <w:rFonts w:ascii="Garamond" w:hAnsi="Garamond"/>
          <w:b/>
          <w:sz w:val="22"/>
          <w:szCs w:val="22"/>
          <w:highlight w:val="yellow"/>
        </w:rPr>
        <w:t>FİRMANIN TAM UNVANI</w:t>
      </w:r>
      <w:r w:rsidRPr="00FE0BBA">
        <w:rPr>
          <w:rFonts w:ascii="Garamond" w:hAnsi="Garamond"/>
          <w:b/>
          <w:sz w:val="22"/>
          <w:szCs w:val="22"/>
          <w:highlight w:val="yellow"/>
        </w:rPr>
        <w:t>]</w:t>
      </w:r>
    </w:p>
    <w:sectPr w:rsidR="00572224">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170A2" w14:textId="77777777" w:rsidR="00D06F2B" w:rsidRDefault="00D06F2B" w:rsidP="0020631E">
      <w:r>
        <w:separator/>
      </w:r>
    </w:p>
  </w:endnote>
  <w:endnote w:type="continuationSeparator" w:id="0">
    <w:p w14:paraId="5658DFE2" w14:textId="77777777" w:rsidR="00D06F2B" w:rsidRDefault="00D06F2B"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76EA7" w14:textId="77777777" w:rsidR="00D06F2B" w:rsidRDefault="00D06F2B" w:rsidP="0020631E">
      <w:r>
        <w:separator/>
      </w:r>
    </w:p>
  </w:footnote>
  <w:footnote w:type="continuationSeparator" w:id="0">
    <w:p w14:paraId="012463E1" w14:textId="77777777" w:rsidR="00D06F2B" w:rsidRDefault="00D06F2B"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E75406">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0CAE" w14:textId="20F07D13" w:rsidR="00C80572" w:rsidRDefault="00694062" w:rsidP="00C80572">
    <w:pPr>
      <w:tabs>
        <w:tab w:val="center" w:pos="4513"/>
        <w:tab w:val="right" w:pos="9026"/>
      </w:tabs>
      <w:ind w:left="-630"/>
      <w:rPr>
        <w:rFonts w:ascii="Garamond" w:hAnsi="Garamond"/>
        <w:sz w:val="20"/>
        <w:szCs w:val="20"/>
      </w:rPr>
    </w:pPr>
    <w:r>
      <w:rPr>
        <w:rFonts w:ascii="Garamond" w:hAnsi="Garamond"/>
        <w:sz w:val="20"/>
        <w:szCs w:val="20"/>
      </w:rPr>
      <w:t xml:space="preserve">Tercih Günleri ve Mezuniyet Töreni Basılı </w:t>
    </w:r>
    <w:proofErr w:type="gramStart"/>
    <w:r>
      <w:rPr>
        <w:rFonts w:ascii="Garamond" w:hAnsi="Garamond"/>
        <w:sz w:val="20"/>
        <w:szCs w:val="20"/>
      </w:rPr>
      <w:t xml:space="preserve">Materyal </w:t>
    </w:r>
    <w:r w:rsidR="00C80572" w:rsidRPr="00E14E8E">
      <w:rPr>
        <w:rFonts w:ascii="Garamond" w:hAnsi="Garamond"/>
        <w:sz w:val="20"/>
        <w:szCs w:val="20"/>
      </w:rPr>
      <w:t xml:space="preserve"> </w:t>
    </w:r>
    <w:r w:rsidR="00C80572">
      <w:rPr>
        <w:rFonts w:ascii="Garamond" w:hAnsi="Garamond"/>
        <w:sz w:val="20"/>
        <w:szCs w:val="20"/>
      </w:rPr>
      <w:t>İ</w:t>
    </w:r>
    <w:r w:rsidR="00C80572" w:rsidRPr="00E14E8E">
      <w:rPr>
        <w:rFonts w:ascii="Garamond" w:hAnsi="Garamond"/>
        <w:sz w:val="20"/>
        <w:szCs w:val="20"/>
      </w:rPr>
      <w:t>halesi</w:t>
    </w:r>
    <w:proofErr w:type="gramEnd"/>
  </w:p>
  <w:p w14:paraId="41C510EE" w14:textId="3CBAD280" w:rsidR="00C80572" w:rsidRPr="00814CA0" w:rsidRDefault="00C80572" w:rsidP="00C80572">
    <w:pPr>
      <w:tabs>
        <w:tab w:val="center" w:pos="4513"/>
        <w:tab w:val="right" w:pos="9026"/>
      </w:tabs>
      <w:ind w:left="-630"/>
      <w:rPr>
        <w:rFonts w:ascii="Garamond" w:hAnsi="Garamond"/>
        <w:sz w:val="20"/>
        <w:szCs w:val="20"/>
      </w:rPr>
    </w:pPr>
    <w:r w:rsidRPr="00814CA0">
      <w:rPr>
        <w:rFonts w:ascii="Garamond" w:hAnsi="Garamond"/>
        <w:sz w:val="20"/>
        <w:szCs w:val="20"/>
      </w:rPr>
      <w:t xml:space="preserve">İhale No: </w:t>
    </w:r>
    <w:r w:rsidR="00E001B1" w:rsidRPr="00EA1012">
      <w:rPr>
        <w:rFonts w:ascii="Garamond" w:hAnsi="Garamond"/>
        <w:sz w:val="22"/>
        <w:szCs w:val="22"/>
        <w:highlight w:val="yellow"/>
      </w:rPr>
      <w:t>[●]</w:t>
    </w:r>
  </w:p>
  <w:p w14:paraId="37F8489F" w14:textId="3A93ACBB" w:rsidR="0020631E" w:rsidRDefault="00E75406">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E75406">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027CAC"/>
    <w:rsid w:val="00030540"/>
    <w:rsid w:val="001E37F4"/>
    <w:rsid w:val="0020631E"/>
    <w:rsid w:val="00315605"/>
    <w:rsid w:val="003E1730"/>
    <w:rsid w:val="00415EBA"/>
    <w:rsid w:val="0042089A"/>
    <w:rsid w:val="0047185F"/>
    <w:rsid w:val="004A1B4B"/>
    <w:rsid w:val="004A41C6"/>
    <w:rsid w:val="004B6A58"/>
    <w:rsid w:val="004E703F"/>
    <w:rsid w:val="00571A4B"/>
    <w:rsid w:val="00572224"/>
    <w:rsid w:val="00641D26"/>
    <w:rsid w:val="00694062"/>
    <w:rsid w:val="00701A33"/>
    <w:rsid w:val="0073018B"/>
    <w:rsid w:val="007B0256"/>
    <w:rsid w:val="007C4B58"/>
    <w:rsid w:val="0081145D"/>
    <w:rsid w:val="008121DB"/>
    <w:rsid w:val="0082254A"/>
    <w:rsid w:val="00896EA5"/>
    <w:rsid w:val="00A8111B"/>
    <w:rsid w:val="00A835C5"/>
    <w:rsid w:val="00AD411B"/>
    <w:rsid w:val="00AF41B0"/>
    <w:rsid w:val="00B831E9"/>
    <w:rsid w:val="00C80572"/>
    <w:rsid w:val="00CB23E0"/>
    <w:rsid w:val="00D06F2B"/>
    <w:rsid w:val="00D9678A"/>
    <w:rsid w:val="00E001B1"/>
    <w:rsid w:val="00E75406"/>
    <w:rsid w:val="00EF2122"/>
    <w:rsid w:val="00FE0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25" ma:contentTypeDescription="Create a new document." ma:contentTypeScope="" ma:versionID="2a845b0de1aa836e0d829ab0aadef543">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6ca8a9ae3c5643be23ed60a3a9d92b49"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16DF-9A77-4726-8C25-4C0489C93709}">
  <ds:schemaRefs>
    <ds:schemaRef ds:uri="http://schemas.microsoft.com/sharepoint/v3/contenttype/forms"/>
  </ds:schemaRefs>
</ds:datastoreItem>
</file>

<file path=customXml/itemProps2.xml><?xml version="1.0" encoding="utf-8"?>
<ds:datastoreItem xmlns:ds="http://schemas.openxmlformats.org/officeDocument/2006/customXml" ds:itemID="{0235C06A-3E08-4C42-B774-0BB8FDCBFDD0}">
  <ds:schemaRefs>
    <ds:schemaRef ds:uri="d2f55692-1c17-4d2f-b3c0-7bb2656f32c3"/>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33f4925-92ad-4fd7-88f0-665a4bb09689"/>
  </ds:schemaRefs>
</ds:datastoreItem>
</file>

<file path=customXml/itemProps3.xml><?xml version="1.0" encoding="utf-8"?>
<ds:datastoreItem xmlns:ds="http://schemas.openxmlformats.org/officeDocument/2006/customXml" ds:itemID="{007EF00F-53D2-424C-9EEC-ABFBBC0DE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06B8A7-706A-4D24-8F5F-D686981B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Ilayda Yazgan</cp:lastModifiedBy>
  <cp:revision>2</cp:revision>
  <dcterms:created xsi:type="dcterms:W3CDTF">2023-06-23T07:56:00Z</dcterms:created>
  <dcterms:modified xsi:type="dcterms:W3CDTF">2023-06-23T07:56:00Z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