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b/>
          <w:bCs/>
          <w:bdr w:val="none" w:sz="0" w:space="0" w:color="auto" w:frame="1"/>
          <w:lang w:val="tr-TR" w:eastAsia="tr-TR"/>
        </w:rPr>
        <w:t>İŞ ORTAKLIĞI BEYANNAMESİ</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b/>
          <w:bCs/>
          <w:bdr w:val="none" w:sz="0" w:space="0" w:color="auto" w:frame="1"/>
          <w:lang w:val="tr-TR" w:eastAsia="tr-TR"/>
        </w:rPr>
        <w:t>İSTANBUL BİLGİ ÜNİVERSİTESİ’NE,</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 xml:space="preserve">İhale </w:t>
      </w:r>
      <w:r w:rsidR="008D4AE0">
        <w:rPr>
          <w:rFonts w:ascii="Garamond" w:eastAsia="Times New Roman" w:hAnsi="Garamond" w:cstheme="minorHAnsi"/>
          <w:lang w:val="tr-TR" w:eastAsia="tr-TR"/>
        </w:rPr>
        <w:t>N</w:t>
      </w:r>
      <w:r w:rsidRPr="008D4AE0">
        <w:rPr>
          <w:rFonts w:ascii="Garamond" w:eastAsia="Times New Roman" w:hAnsi="Garamond" w:cstheme="minorHAnsi"/>
          <w:lang w:val="tr-TR" w:eastAsia="tr-TR"/>
        </w:rPr>
        <w:t>o</w:t>
      </w:r>
      <w:r w:rsidR="008D4AE0">
        <w:rPr>
          <w:rFonts w:ascii="Garamond" w:eastAsia="Times New Roman" w:hAnsi="Garamond" w:cstheme="minorHAnsi"/>
          <w:lang w:val="tr-TR" w:eastAsia="tr-TR"/>
        </w:rPr>
        <w:tab/>
      </w:r>
      <w:r w:rsidR="008379AA">
        <w:rPr>
          <w:rFonts w:ascii="Garamond" w:eastAsia="Times New Roman" w:hAnsi="Garamond" w:cstheme="minorHAnsi"/>
          <w:lang w:val="tr-TR" w:eastAsia="tr-TR"/>
        </w:rPr>
        <w:tab/>
      </w:r>
      <w:r w:rsidRPr="008D4AE0">
        <w:rPr>
          <w:rFonts w:ascii="Garamond" w:eastAsia="Times New Roman" w:hAnsi="Garamond" w:cstheme="minorHAnsi"/>
          <w:lang w:val="tr-TR" w:eastAsia="tr-TR"/>
        </w:rPr>
        <w:t>: 202002013</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 xml:space="preserve">İşin </w:t>
      </w:r>
      <w:r w:rsidR="008D4AE0">
        <w:rPr>
          <w:rFonts w:ascii="Garamond" w:eastAsia="Times New Roman" w:hAnsi="Garamond" w:cstheme="minorHAnsi"/>
          <w:lang w:val="tr-TR" w:eastAsia="tr-TR"/>
        </w:rPr>
        <w:t>Adı</w:t>
      </w:r>
      <w:r w:rsidRPr="008D4AE0">
        <w:rPr>
          <w:rFonts w:ascii="Garamond" w:eastAsia="Times New Roman" w:hAnsi="Garamond" w:cstheme="minorHAnsi"/>
          <w:lang w:val="tr-TR" w:eastAsia="tr-TR"/>
        </w:rPr>
        <w:t xml:space="preserve"> </w:t>
      </w:r>
      <w:r w:rsidR="008D4AE0">
        <w:rPr>
          <w:rFonts w:ascii="Garamond" w:eastAsia="Times New Roman" w:hAnsi="Garamond" w:cstheme="minorHAnsi"/>
          <w:lang w:val="tr-TR" w:eastAsia="tr-TR"/>
        </w:rPr>
        <w:tab/>
      </w:r>
      <w:r w:rsidR="008D4AE0">
        <w:rPr>
          <w:rFonts w:ascii="Garamond" w:eastAsia="Times New Roman" w:hAnsi="Garamond" w:cstheme="minorHAnsi"/>
          <w:lang w:val="tr-TR" w:eastAsia="tr-TR"/>
        </w:rPr>
        <w:tab/>
      </w:r>
      <w:r w:rsidRPr="008D4AE0">
        <w:rPr>
          <w:rFonts w:ascii="Garamond" w:eastAsia="Times New Roman" w:hAnsi="Garamond" w:cstheme="minorHAnsi"/>
          <w:lang w:val="tr-TR" w:eastAsia="tr-TR"/>
        </w:rPr>
        <w:t>: Bütünleşik İletişim Ajansları İhalesi</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p>
    <w:p w:rsidR="00422919" w:rsidRDefault="00422919" w:rsidP="003A3730">
      <w:pPr>
        <w:shd w:val="clear" w:color="auto" w:fill="FFFFFF"/>
        <w:spacing w:after="0" w:line="330" w:lineRule="atLeast"/>
        <w:ind w:firstLine="720"/>
        <w:jc w:val="both"/>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Üniversiteniz tarafından ihaleye çıkartılmış bulunan ve ihale numarası ile adı yukarıda belirtilen işe müşterek teklif vermek ve söz konusu iş uhdemize ihale olunduğu takdirde sözleşmeyi imzalayarak işin ifası ve bitirilmesi amacıyla, İdari Şartnamede belirtilen tanım esas olmak üzere iş ortaklığı şeklinde özel bir ortaklık kurmuş bulunuyoruz. İhalenin üzerimizde kalması halinde iş ortaklığı sözleşmesi, sözleşme imzalanmadan önce noterliğe tasdik ettirilerek Üniversitenize verilecektir. İş ortaklığımızın işin bitimine kadar pilot ortağı aşağıda belirtilmiştir.</w:t>
      </w:r>
    </w:p>
    <w:p w:rsidR="008D4AE0" w:rsidRPr="008D4AE0" w:rsidRDefault="008D4AE0" w:rsidP="003A3730">
      <w:pPr>
        <w:shd w:val="clear" w:color="auto" w:fill="FFFFFF"/>
        <w:spacing w:after="0" w:line="330" w:lineRule="atLeast"/>
        <w:ind w:firstLine="720"/>
        <w:jc w:val="both"/>
        <w:textAlignment w:val="baseline"/>
        <w:rPr>
          <w:rFonts w:ascii="Garamond" w:eastAsia="Times New Roman" w:hAnsi="Garamond" w:cstheme="minorHAnsi"/>
          <w:lang w:val="tr-TR" w:eastAsia="tr-TR"/>
        </w:rPr>
      </w:pPr>
    </w:p>
    <w:p w:rsidR="003A3730" w:rsidRPr="008D4AE0" w:rsidRDefault="00422919" w:rsidP="003A3730">
      <w:pPr>
        <w:shd w:val="clear" w:color="auto" w:fill="FFFFFF"/>
        <w:spacing w:after="0" w:line="330" w:lineRule="atLeast"/>
        <w:ind w:firstLine="720"/>
        <w:jc w:val="both"/>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Pilot ortağın iş ortaklığımızı her konuda temsile tam yetkili olduğunu, vermiş olduğumuz müşterek teklif neticesinde, iş üzerimizde kaldığı takdirde sözleşmenin bütün ortaklarca müştereken imza edileceğini ve imzalanacak sözleşmeyle ilgili diğer bütün hususlarda pilot ortak olarak göstermiş olduğumuz ortağımızın, ortaklığımız nam ve hesabına hareket etmeye tam yetkili olacağını, her birimizin Üniversitenizle akdolunacak sözleşmenin konusuna ve kapsamına girecek işler ve taahhütler ile anılan sözleşmeden doğup da ortaklığımıza yönelecek yükümlülüklerin yerine getirilmesinden müştereken ve müteselsilen sorumlu olacağımızı ve iş sonuna kadar kurduğumuz iş ortaklığından ayrılmayacağımızı; aksi takdirde sözleşmenin feshi, teminatın gelir kaydı hususlarında Üniversitenizin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A6534C" w:rsidRPr="008D4AE0" w:rsidRDefault="00A6534C" w:rsidP="00A6534C">
      <w:pPr>
        <w:shd w:val="clear" w:color="auto" w:fill="FFFFFF"/>
        <w:spacing w:after="0" w:line="330" w:lineRule="atLeast"/>
        <w:jc w:val="both"/>
        <w:textAlignment w:val="baseline"/>
        <w:rPr>
          <w:rFonts w:ascii="Garamond" w:eastAsia="Times New Roman" w:hAnsi="Garamond" w:cstheme="minorHAnsi"/>
          <w:lang w:val="tr-TR" w:eastAsia="tr-TR"/>
        </w:rPr>
      </w:pPr>
    </w:p>
    <w:tbl>
      <w:tblPr>
        <w:tblW w:w="10240" w:type="dxa"/>
        <w:tblInd w:w="-431" w:type="dxa"/>
        <w:tblCellMar>
          <w:left w:w="70" w:type="dxa"/>
          <w:right w:w="70" w:type="dxa"/>
        </w:tblCellMar>
        <w:tblLook w:val="04A0" w:firstRow="1" w:lastRow="0" w:firstColumn="1" w:lastColumn="0" w:noHBand="0" w:noVBand="1"/>
      </w:tblPr>
      <w:tblGrid>
        <w:gridCol w:w="2560"/>
        <w:gridCol w:w="2560"/>
        <w:gridCol w:w="2560"/>
        <w:gridCol w:w="2560"/>
      </w:tblGrid>
      <w:tr w:rsidR="008D4AE0" w:rsidRPr="008D4AE0" w:rsidTr="00A6534C">
        <w:trPr>
          <w:trHeight w:val="690"/>
        </w:trPr>
        <w:tc>
          <w:tcPr>
            <w:tcW w:w="2560" w:type="dxa"/>
            <w:tcBorders>
              <w:top w:val="single" w:sz="8" w:space="0" w:color="EEEEEE"/>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Ortağın Adı ve Soyadı/Ticaret Ünvanı</w:t>
            </w:r>
          </w:p>
        </w:tc>
        <w:tc>
          <w:tcPr>
            <w:tcW w:w="2560"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T.C. Kimlik Numarası (Gerçek Kişi) / Vergi Kimlik Numarası (Tüzel Kişi)</w:t>
            </w:r>
          </w:p>
        </w:tc>
        <w:tc>
          <w:tcPr>
            <w:tcW w:w="2560"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Ortaklık Oranı</w:t>
            </w:r>
          </w:p>
        </w:tc>
        <w:tc>
          <w:tcPr>
            <w:tcW w:w="2560"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Adresi</w:t>
            </w:r>
          </w:p>
        </w:tc>
      </w:tr>
      <w:tr w:rsidR="008D4AE0" w:rsidRPr="008D4AE0" w:rsidTr="00A6534C">
        <w:trPr>
          <w:trHeight w:val="315"/>
        </w:trPr>
        <w:tc>
          <w:tcPr>
            <w:tcW w:w="2560"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Pilot ortak</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Pr="008D4AE0" w:rsidRDefault="008379AA" w:rsidP="00A6534C">
            <w:pPr>
              <w:spacing w:after="0" w:line="240" w:lineRule="auto"/>
              <w:ind w:firstLineChars="100" w:firstLine="220"/>
              <w:rPr>
                <w:rFonts w:ascii="Garamond" w:eastAsia="Times New Roman" w:hAnsi="Garamond" w:cstheme="minorHAnsi"/>
                <w:lang w:val="tr-TR" w:eastAsia="tr-TR"/>
              </w:rPr>
            </w:pPr>
          </w:p>
        </w:tc>
      </w:tr>
      <w:tr w:rsidR="008D4AE0" w:rsidRPr="008D4AE0" w:rsidTr="00A6534C">
        <w:trPr>
          <w:trHeight w:val="315"/>
        </w:trPr>
        <w:tc>
          <w:tcPr>
            <w:tcW w:w="2560"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(1)</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Pr="008D4AE0" w:rsidRDefault="008379AA" w:rsidP="00A6534C">
            <w:pPr>
              <w:spacing w:after="0" w:line="240" w:lineRule="auto"/>
              <w:ind w:firstLineChars="100" w:firstLine="220"/>
              <w:rPr>
                <w:rFonts w:ascii="Garamond" w:eastAsia="Times New Roman" w:hAnsi="Garamond" w:cstheme="minorHAnsi"/>
                <w:lang w:val="tr-TR" w:eastAsia="tr-TR"/>
              </w:rPr>
            </w:pPr>
          </w:p>
        </w:tc>
      </w:tr>
      <w:tr w:rsidR="008D4AE0" w:rsidRPr="008D4AE0" w:rsidTr="00A6534C">
        <w:trPr>
          <w:trHeight w:val="315"/>
        </w:trPr>
        <w:tc>
          <w:tcPr>
            <w:tcW w:w="2560"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(2)</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Pr="008D4AE0" w:rsidRDefault="008379AA" w:rsidP="00A6534C">
            <w:pPr>
              <w:spacing w:after="0" w:line="240" w:lineRule="auto"/>
              <w:ind w:firstLineChars="100" w:firstLine="220"/>
              <w:rPr>
                <w:rFonts w:ascii="Garamond" w:eastAsia="Times New Roman" w:hAnsi="Garamond" w:cstheme="minorHAnsi"/>
                <w:lang w:val="tr-TR" w:eastAsia="tr-TR"/>
              </w:rPr>
            </w:pPr>
          </w:p>
        </w:tc>
      </w:tr>
      <w:tr w:rsidR="008D4AE0" w:rsidRPr="008D4AE0" w:rsidTr="00A6534C">
        <w:trPr>
          <w:trHeight w:val="315"/>
        </w:trPr>
        <w:tc>
          <w:tcPr>
            <w:tcW w:w="2560"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(3)</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r>
    </w:tbl>
    <w:p w:rsidR="008379AA" w:rsidRDefault="008379AA" w:rsidP="008379AA">
      <w:pPr>
        <w:shd w:val="clear" w:color="auto" w:fill="FFFFFF"/>
        <w:spacing w:after="0" w:line="330" w:lineRule="atLeast"/>
        <w:jc w:val="both"/>
        <w:textAlignment w:val="baseline"/>
        <w:rPr>
          <w:rFonts w:ascii="Garamond" w:eastAsia="Times New Roman" w:hAnsi="Garamond" w:cstheme="minorHAnsi"/>
          <w:lang w:val="tr-TR" w:eastAsia="tr-TR"/>
        </w:rPr>
      </w:pPr>
    </w:p>
    <w:p w:rsidR="008379AA" w:rsidRDefault="008379AA" w:rsidP="008379AA">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Pilot Ortak </w:t>
      </w:r>
    </w:p>
    <w:p w:rsidR="008379AA"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351AEA">
        <w:rPr>
          <w:rFonts w:ascii="Garamond" w:eastAsia="Times New Roman" w:hAnsi="Garamond" w:cstheme="minorHAnsi"/>
          <w:lang w:val="tr-TR" w:eastAsia="tr-TR"/>
        </w:rPr>
        <w:t>(</w:t>
      </w:r>
      <w:r>
        <w:rPr>
          <w:rFonts w:ascii="Garamond" w:eastAsia="Times New Roman" w:hAnsi="Garamond" w:cstheme="minorHAnsi"/>
          <w:lang w:val="tr-TR" w:eastAsia="tr-TR"/>
        </w:rPr>
        <w:t>1</w:t>
      </w:r>
      <w:r w:rsidR="00351AE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351AEA">
        <w:rPr>
          <w:rFonts w:ascii="Garamond" w:eastAsia="Times New Roman" w:hAnsi="Garamond" w:cstheme="minorHAnsi"/>
          <w:lang w:val="tr-TR" w:eastAsia="tr-TR"/>
        </w:rPr>
        <w:t>(</w:t>
      </w:r>
      <w:r>
        <w:rPr>
          <w:rFonts w:ascii="Garamond" w:eastAsia="Times New Roman" w:hAnsi="Garamond" w:cstheme="minorHAnsi"/>
          <w:lang w:val="tr-TR" w:eastAsia="tr-TR"/>
        </w:rPr>
        <w:t>2</w:t>
      </w:r>
      <w:r w:rsidR="00351AE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351AEA">
        <w:rPr>
          <w:rFonts w:ascii="Garamond" w:eastAsia="Times New Roman" w:hAnsi="Garamond" w:cstheme="minorHAnsi"/>
          <w:lang w:val="tr-TR" w:eastAsia="tr-TR"/>
        </w:rPr>
        <w:t>(</w:t>
      </w:r>
      <w:r>
        <w:rPr>
          <w:rFonts w:ascii="Garamond" w:eastAsia="Times New Roman" w:hAnsi="Garamond" w:cstheme="minorHAnsi"/>
          <w:lang w:val="tr-TR" w:eastAsia="tr-TR"/>
        </w:rPr>
        <w:t>3</w:t>
      </w:r>
      <w:r w:rsidR="00351AEA">
        <w:rPr>
          <w:rFonts w:ascii="Garamond" w:eastAsia="Times New Roman" w:hAnsi="Garamond" w:cstheme="minorHAnsi"/>
          <w:lang w:val="tr-TR" w:eastAsia="tr-TR"/>
        </w:rPr>
        <w:t>)</w:t>
      </w:r>
      <w:bookmarkStart w:id="0" w:name="_GoBack"/>
      <w:bookmarkEnd w:id="0"/>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Pr="008D4AE0"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sectPr w:rsidR="007332D6" w:rsidRPr="008D4AE0" w:rsidSect="008E524C">
      <w:footerReference w:type="default" r:id="rId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8BF" w:rsidRDefault="00A978BF" w:rsidP="008379AA">
      <w:pPr>
        <w:spacing w:after="0" w:line="240" w:lineRule="auto"/>
      </w:pPr>
      <w:r>
        <w:separator/>
      </w:r>
    </w:p>
  </w:endnote>
  <w:endnote w:type="continuationSeparator" w:id="0">
    <w:p w:rsidR="00A978BF" w:rsidRDefault="00A978BF" w:rsidP="0083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676123"/>
      <w:docPartObj>
        <w:docPartGallery w:val="Page Numbers (Bottom of Page)"/>
        <w:docPartUnique/>
      </w:docPartObj>
    </w:sdtPr>
    <w:sdtEndPr>
      <w:rPr>
        <w:rFonts w:ascii="Garamond" w:hAnsi="Garamond"/>
        <w:sz w:val="18"/>
        <w:szCs w:val="18"/>
      </w:rPr>
    </w:sdtEndPr>
    <w:sdtContent>
      <w:sdt>
        <w:sdtPr>
          <w:rPr>
            <w:rFonts w:ascii="Garamond" w:hAnsi="Garamond"/>
            <w:sz w:val="18"/>
            <w:szCs w:val="18"/>
          </w:rPr>
          <w:id w:val="-1769616900"/>
          <w:docPartObj>
            <w:docPartGallery w:val="Page Numbers (Top of Page)"/>
            <w:docPartUnique/>
          </w:docPartObj>
        </w:sdtPr>
        <w:sdtEndPr/>
        <w:sdtContent>
          <w:p w:rsidR="008379AA" w:rsidRPr="008379AA" w:rsidRDefault="008379AA">
            <w:pPr>
              <w:pStyle w:val="Footer"/>
              <w:jc w:val="right"/>
              <w:rPr>
                <w:rFonts w:ascii="Garamond" w:hAnsi="Garamond"/>
                <w:sz w:val="18"/>
                <w:szCs w:val="18"/>
              </w:rPr>
            </w:pPr>
            <w:r w:rsidRPr="008379AA">
              <w:rPr>
                <w:rFonts w:ascii="Garamond" w:hAnsi="Garamond"/>
                <w:b/>
                <w:bCs/>
                <w:sz w:val="18"/>
                <w:szCs w:val="18"/>
              </w:rPr>
              <w:fldChar w:fldCharType="begin"/>
            </w:r>
            <w:r w:rsidRPr="008379AA">
              <w:rPr>
                <w:rFonts w:ascii="Garamond" w:hAnsi="Garamond"/>
                <w:b/>
                <w:bCs/>
                <w:sz w:val="18"/>
                <w:szCs w:val="18"/>
              </w:rPr>
              <w:instrText xml:space="preserve"> PAGE </w:instrText>
            </w:r>
            <w:r w:rsidRPr="008379AA">
              <w:rPr>
                <w:rFonts w:ascii="Garamond" w:hAnsi="Garamond"/>
                <w:b/>
                <w:bCs/>
                <w:sz w:val="18"/>
                <w:szCs w:val="18"/>
              </w:rPr>
              <w:fldChar w:fldCharType="separate"/>
            </w:r>
            <w:r w:rsidRPr="008379AA">
              <w:rPr>
                <w:rFonts w:ascii="Garamond" w:hAnsi="Garamond"/>
                <w:b/>
                <w:bCs/>
                <w:noProof/>
                <w:sz w:val="18"/>
                <w:szCs w:val="18"/>
              </w:rPr>
              <w:t>2</w:t>
            </w:r>
            <w:r w:rsidRPr="008379AA">
              <w:rPr>
                <w:rFonts w:ascii="Garamond" w:hAnsi="Garamond"/>
                <w:b/>
                <w:bCs/>
                <w:sz w:val="18"/>
                <w:szCs w:val="18"/>
              </w:rPr>
              <w:fldChar w:fldCharType="end"/>
            </w:r>
            <w:r>
              <w:rPr>
                <w:rFonts w:ascii="Garamond" w:hAnsi="Garamond"/>
                <w:sz w:val="18"/>
                <w:szCs w:val="18"/>
              </w:rPr>
              <w:t>/</w:t>
            </w:r>
            <w:r w:rsidRPr="008379AA">
              <w:rPr>
                <w:rFonts w:ascii="Garamond" w:hAnsi="Garamond"/>
                <w:b/>
                <w:bCs/>
                <w:sz w:val="18"/>
                <w:szCs w:val="18"/>
              </w:rPr>
              <w:fldChar w:fldCharType="begin"/>
            </w:r>
            <w:r w:rsidRPr="008379AA">
              <w:rPr>
                <w:rFonts w:ascii="Garamond" w:hAnsi="Garamond"/>
                <w:b/>
                <w:bCs/>
                <w:sz w:val="18"/>
                <w:szCs w:val="18"/>
              </w:rPr>
              <w:instrText xml:space="preserve"> NUMPAGES  </w:instrText>
            </w:r>
            <w:r w:rsidRPr="008379AA">
              <w:rPr>
                <w:rFonts w:ascii="Garamond" w:hAnsi="Garamond"/>
                <w:b/>
                <w:bCs/>
                <w:sz w:val="18"/>
                <w:szCs w:val="18"/>
              </w:rPr>
              <w:fldChar w:fldCharType="separate"/>
            </w:r>
            <w:r w:rsidRPr="008379AA">
              <w:rPr>
                <w:rFonts w:ascii="Garamond" w:hAnsi="Garamond"/>
                <w:b/>
                <w:bCs/>
                <w:noProof/>
                <w:sz w:val="18"/>
                <w:szCs w:val="18"/>
              </w:rPr>
              <w:t>2</w:t>
            </w:r>
            <w:r w:rsidRPr="008379AA">
              <w:rPr>
                <w:rFonts w:ascii="Garamond" w:hAnsi="Garamond"/>
                <w:b/>
                <w:bCs/>
                <w:sz w:val="18"/>
                <w:szCs w:val="18"/>
              </w:rPr>
              <w:fldChar w:fldCharType="end"/>
            </w:r>
          </w:p>
        </w:sdtContent>
      </w:sdt>
    </w:sdtContent>
  </w:sdt>
  <w:p w:rsidR="008379AA" w:rsidRDefault="0083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8BF" w:rsidRDefault="00A978BF" w:rsidP="008379AA">
      <w:pPr>
        <w:spacing w:after="0" w:line="240" w:lineRule="auto"/>
      </w:pPr>
      <w:r>
        <w:separator/>
      </w:r>
    </w:p>
  </w:footnote>
  <w:footnote w:type="continuationSeparator" w:id="0">
    <w:p w:rsidR="00A978BF" w:rsidRDefault="00A978BF" w:rsidP="00837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19"/>
    <w:rsid w:val="000F5712"/>
    <w:rsid w:val="00351AEA"/>
    <w:rsid w:val="003A3730"/>
    <w:rsid w:val="003A7EB3"/>
    <w:rsid w:val="00422919"/>
    <w:rsid w:val="007332D6"/>
    <w:rsid w:val="007B396C"/>
    <w:rsid w:val="008379AA"/>
    <w:rsid w:val="008A72AE"/>
    <w:rsid w:val="008D4AE0"/>
    <w:rsid w:val="008E524C"/>
    <w:rsid w:val="00A6534C"/>
    <w:rsid w:val="00A9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CF3F"/>
  <w15:chartTrackingRefBased/>
  <w15:docId w15:val="{C0D389BD-98A8-4B1D-B9B3-670B4D7B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91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Strong">
    <w:name w:val="Strong"/>
    <w:basedOn w:val="DefaultParagraphFont"/>
    <w:uiPriority w:val="22"/>
    <w:qFormat/>
    <w:rsid w:val="00422919"/>
    <w:rPr>
      <w:b/>
      <w:bCs/>
    </w:rPr>
  </w:style>
  <w:style w:type="table" w:styleId="TableGrid">
    <w:name w:val="Table Grid"/>
    <w:basedOn w:val="TableNormal"/>
    <w:uiPriority w:val="39"/>
    <w:rsid w:val="0042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9AA"/>
  </w:style>
  <w:style w:type="paragraph" w:styleId="Footer">
    <w:name w:val="footer"/>
    <w:basedOn w:val="Normal"/>
    <w:link w:val="FooterChar"/>
    <w:uiPriority w:val="99"/>
    <w:unhideWhenUsed/>
    <w:rsid w:val="0083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69863">
      <w:bodyDiv w:val="1"/>
      <w:marLeft w:val="0"/>
      <w:marRight w:val="0"/>
      <w:marTop w:val="0"/>
      <w:marBottom w:val="0"/>
      <w:divBdr>
        <w:top w:val="none" w:sz="0" w:space="0" w:color="auto"/>
        <w:left w:val="none" w:sz="0" w:space="0" w:color="auto"/>
        <w:bottom w:val="none" w:sz="0" w:space="0" w:color="auto"/>
        <w:right w:val="none" w:sz="0" w:space="0" w:color="auto"/>
      </w:divBdr>
    </w:div>
    <w:div w:id="730661939">
      <w:bodyDiv w:val="1"/>
      <w:marLeft w:val="0"/>
      <w:marRight w:val="0"/>
      <w:marTop w:val="0"/>
      <w:marBottom w:val="0"/>
      <w:divBdr>
        <w:top w:val="none" w:sz="0" w:space="0" w:color="auto"/>
        <w:left w:val="none" w:sz="0" w:space="0" w:color="auto"/>
        <w:bottom w:val="none" w:sz="0" w:space="0" w:color="auto"/>
        <w:right w:val="none" w:sz="0" w:space="0" w:color="auto"/>
      </w:divBdr>
    </w:div>
    <w:div w:id="815292936">
      <w:bodyDiv w:val="1"/>
      <w:marLeft w:val="0"/>
      <w:marRight w:val="0"/>
      <w:marTop w:val="0"/>
      <w:marBottom w:val="0"/>
      <w:divBdr>
        <w:top w:val="none" w:sz="0" w:space="0" w:color="auto"/>
        <w:left w:val="none" w:sz="0" w:space="0" w:color="auto"/>
        <w:bottom w:val="none" w:sz="0" w:space="0" w:color="auto"/>
        <w:right w:val="none" w:sz="0" w:space="0" w:color="auto"/>
      </w:divBdr>
    </w:div>
    <w:div w:id="837186964">
      <w:bodyDiv w:val="1"/>
      <w:marLeft w:val="0"/>
      <w:marRight w:val="0"/>
      <w:marTop w:val="0"/>
      <w:marBottom w:val="0"/>
      <w:divBdr>
        <w:top w:val="none" w:sz="0" w:space="0" w:color="auto"/>
        <w:left w:val="none" w:sz="0" w:space="0" w:color="auto"/>
        <w:bottom w:val="none" w:sz="0" w:space="0" w:color="auto"/>
        <w:right w:val="none" w:sz="0" w:space="0" w:color="auto"/>
      </w:divBdr>
    </w:div>
    <w:div w:id="1421951019">
      <w:bodyDiv w:val="1"/>
      <w:marLeft w:val="0"/>
      <w:marRight w:val="0"/>
      <w:marTop w:val="0"/>
      <w:marBottom w:val="0"/>
      <w:divBdr>
        <w:top w:val="none" w:sz="0" w:space="0" w:color="auto"/>
        <w:left w:val="none" w:sz="0" w:space="0" w:color="auto"/>
        <w:bottom w:val="none" w:sz="0" w:space="0" w:color="auto"/>
        <w:right w:val="none" w:sz="0" w:space="0" w:color="auto"/>
      </w:divBdr>
    </w:div>
    <w:div w:id="1821848849">
      <w:bodyDiv w:val="1"/>
      <w:marLeft w:val="0"/>
      <w:marRight w:val="0"/>
      <w:marTop w:val="0"/>
      <w:marBottom w:val="0"/>
      <w:divBdr>
        <w:top w:val="none" w:sz="0" w:space="0" w:color="auto"/>
        <w:left w:val="none" w:sz="0" w:space="0" w:color="auto"/>
        <w:bottom w:val="none" w:sz="0" w:space="0" w:color="auto"/>
        <w:right w:val="none" w:sz="0" w:space="0" w:color="auto"/>
      </w:divBdr>
    </w:div>
    <w:div w:id="1958563702">
      <w:bodyDiv w:val="1"/>
      <w:marLeft w:val="0"/>
      <w:marRight w:val="0"/>
      <w:marTop w:val="0"/>
      <w:marBottom w:val="0"/>
      <w:divBdr>
        <w:top w:val="none" w:sz="0" w:space="0" w:color="auto"/>
        <w:left w:val="none" w:sz="0" w:space="0" w:color="auto"/>
        <w:bottom w:val="none" w:sz="0" w:space="0" w:color="auto"/>
        <w:right w:val="none" w:sz="0" w:space="0" w:color="auto"/>
      </w:divBdr>
    </w:div>
    <w:div w:id="2064405390">
      <w:bodyDiv w:val="1"/>
      <w:marLeft w:val="0"/>
      <w:marRight w:val="0"/>
      <w:marTop w:val="0"/>
      <w:marBottom w:val="0"/>
      <w:divBdr>
        <w:top w:val="none" w:sz="0" w:space="0" w:color="auto"/>
        <w:left w:val="none" w:sz="0" w:space="0" w:color="auto"/>
        <w:bottom w:val="none" w:sz="0" w:space="0" w:color="auto"/>
        <w:right w:val="none" w:sz="0" w:space="0" w:color="auto"/>
      </w:divBdr>
    </w:div>
    <w:div w:id="21200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Erdem</dc:creator>
  <cp:keywords/>
  <dc:description/>
  <cp:lastModifiedBy>Duygu Gunduz</cp:lastModifiedBy>
  <cp:revision>6</cp:revision>
  <dcterms:created xsi:type="dcterms:W3CDTF">2020-02-12T08:16:00Z</dcterms:created>
  <dcterms:modified xsi:type="dcterms:W3CDTF">2020-02-12T08:36:00Z</dcterms:modified>
</cp:coreProperties>
</file>