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773FFFD4" w:rsidR="00867A17" w:rsidRPr="002B67EF" w:rsidRDefault="002B67EF" w:rsidP="0038049B">
      <w:pPr>
        <w:spacing w:after="0" w:line="240" w:lineRule="auto"/>
        <w:jc w:val="center"/>
        <w:rPr>
          <w:rFonts w:ascii="Garamond" w:hAnsi="Garamond"/>
          <w:b/>
          <w:lang w:val="tr-TR"/>
        </w:rPr>
      </w:pPr>
      <w:r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1B8A68F3"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 xml:space="preserve">undan sonra “BİLGİ”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2D8D6502"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BİLGİ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4724CFE5" w:rsidR="007117D0" w:rsidRDefault="007117D0" w:rsidP="007117D0">
      <w:pPr>
        <w:spacing w:after="0" w:line="240" w:lineRule="auto"/>
        <w:jc w:val="both"/>
        <w:rPr>
          <w:rFonts w:ascii="Garamond" w:hAnsi="Garamond"/>
          <w:lang w:val="tr-TR"/>
        </w:rPr>
      </w:pPr>
      <w:r w:rsidRPr="007117D0">
        <w:rPr>
          <w:rFonts w:ascii="Garamond" w:hAnsi="Garamond"/>
          <w:lang w:val="tr-TR"/>
        </w:rPr>
        <w:t xml:space="preserve">İşbu İşletme Sözleşmesi </w:t>
      </w:r>
      <w:proofErr w:type="spellStart"/>
      <w:r w:rsidRPr="007117D0">
        <w:rPr>
          <w:rFonts w:ascii="Garamond" w:hAnsi="Garamond"/>
          <w:lang w:val="tr-TR"/>
        </w:rPr>
        <w:t>İşletmeci’nin</w:t>
      </w:r>
      <w:proofErr w:type="spellEnd"/>
      <w:r w:rsidRPr="007117D0">
        <w:rPr>
          <w:rFonts w:ascii="Garamond" w:hAnsi="Garamond"/>
          <w:lang w:val="tr-TR"/>
        </w:rPr>
        <w:t xml:space="preserve"> </w:t>
      </w:r>
      <w:proofErr w:type="spellStart"/>
      <w:r w:rsidRPr="007117D0">
        <w:rPr>
          <w:rFonts w:ascii="Garamond" w:hAnsi="Garamond"/>
          <w:lang w:val="tr-TR"/>
        </w:rPr>
        <w:t>Hacıahmet</w:t>
      </w:r>
      <w:proofErr w:type="spellEnd"/>
      <w:r w:rsidRPr="007117D0">
        <w:rPr>
          <w:rFonts w:ascii="Garamond" w:hAnsi="Garamond"/>
          <w:lang w:val="tr-TR"/>
        </w:rPr>
        <w:t xml:space="preserve"> Mahallesi Pir Hüsamettin Sokak No:20 34440 Beyoğlu İstanbul adresinde bulunan “Dolapdere Kampüsünde” yer alan ve ekli krokide</w:t>
      </w:r>
      <w:r w:rsidR="009F1D35">
        <w:rPr>
          <w:rFonts w:ascii="Garamond" w:hAnsi="Garamond"/>
          <w:lang w:val="tr-TR"/>
        </w:rPr>
        <w:t xml:space="preserve"> (EK-1)</w:t>
      </w:r>
      <w:r w:rsidRPr="007117D0">
        <w:rPr>
          <w:rFonts w:ascii="Garamond" w:hAnsi="Garamond"/>
          <w:lang w:val="tr-TR"/>
        </w:rPr>
        <w:t xml:space="preserve"> taralı alan olarak gösterilen </w:t>
      </w:r>
      <w:r w:rsidR="009B4A84">
        <w:rPr>
          <w:rFonts w:ascii="Garamond" w:hAnsi="Garamond"/>
          <w:lang w:val="tr-TR"/>
        </w:rPr>
        <w:t xml:space="preserve">ve ekte (EK-2) metrekareleri belirtin </w:t>
      </w:r>
      <w:r w:rsidRPr="007117D0">
        <w:rPr>
          <w:rFonts w:ascii="Garamond" w:hAnsi="Garamond"/>
          <w:lang w:val="tr-TR"/>
        </w:rPr>
        <w:t>kapalı kullanım alana sahip alanı</w:t>
      </w:r>
      <w:r w:rsidR="009B4A84">
        <w:rPr>
          <w:rFonts w:ascii="Garamond" w:hAnsi="Garamond"/>
          <w:lang w:val="tr-TR"/>
        </w:rPr>
        <w:t>n</w:t>
      </w:r>
      <w:r w:rsidRPr="007117D0">
        <w:rPr>
          <w:rFonts w:ascii="Garamond" w:hAnsi="Garamond"/>
          <w:lang w:val="tr-TR"/>
        </w:rPr>
        <w:t xml:space="preserve"> </w:t>
      </w:r>
      <w:r w:rsidR="00E23513">
        <w:rPr>
          <w:rFonts w:ascii="Garamond" w:hAnsi="Garamond"/>
          <w:lang w:val="tr-TR"/>
        </w:rPr>
        <w:t>“Spor Salonu” olarak</w:t>
      </w:r>
      <w:r w:rsidRPr="007117D0">
        <w:rPr>
          <w:rFonts w:ascii="Garamond" w:hAnsi="Garamond"/>
          <w:lang w:val="tr-TR"/>
        </w:rPr>
        <w:t xml:space="preserve"> işletmesi amacıyla imzalanmıştır. İşbu Sözleşme’nin konusunu Taraflar’ın hak ve yükümlülükleri oluşturmaktadır. </w:t>
      </w:r>
    </w:p>
    <w:p w14:paraId="2630103E" w14:textId="77777777" w:rsidR="007117D0" w:rsidRPr="007117D0" w:rsidRDefault="007117D0" w:rsidP="007117D0">
      <w:pPr>
        <w:spacing w:after="0" w:line="240" w:lineRule="auto"/>
        <w:jc w:val="both"/>
        <w:rPr>
          <w:rFonts w:ascii="Garamond" w:hAnsi="Garamond"/>
          <w:lang w:val="tr-TR"/>
        </w:rPr>
      </w:pPr>
    </w:p>
    <w:p w14:paraId="7136D8BB" w14:textId="39A0119D" w:rsidR="002B67EF" w:rsidRDefault="007117D0" w:rsidP="007117D0">
      <w:pPr>
        <w:spacing w:after="0" w:line="240" w:lineRule="auto"/>
        <w:jc w:val="both"/>
        <w:rPr>
          <w:rFonts w:ascii="Garamond" w:hAnsi="Garamond"/>
          <w:lang w:val="tr-TR"/>
        </w:rPr>
      </w:pPr>
      <w:r w:rsidRPr="007117D0">
        <w:rPr>
          <w:rFonts w:ascii="Garamond" w:hAnsi="Garamond"/>
          <w:lang w:val="tr-TR"/>
        </w:rPr>
        <w:t>BİLGİ,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4CD08FF9" w14:textId="77777777" w:rsidR="0044066B" w:rsidRPr="002B67EF" w:rsidRDefault="0044066B" w:rsidP="007117D0">
      <w:pPr>
        <w:spacing w:after="0" w:line="240" w:lineRule="auto"/>
        <w:jc w:val="both"/>
        <w:rPr>
          <w:rFonts w:ascii="Garamond" w:hAnsi="Garamond"/>
          <w:lang w:val="tr-TR"/>
        </w:rPr>
      </w:pPr>
    </w:p>
    <w:p w14:paraId="197EB53A" w14:textId="5E497A5B"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SÜRESİ</w:t>
      </w:r>
    </w:p>
    <w:p w14:paraId="43E7ECA5" w14:textId="4A3D1A1A" w:rsidR="002B67EF" w:rsidRPr="002B67EF" w:rsidRDefault="002B67EF" w:rsidP="0038049B">
      <w:pPr>
        <w:spacing w:after="0" w:line="240" w:lineRule="auto"/>
        <w:jc w:val="both"/>
        <w:rPr>
          <w:rFonts w:ascii="Garamond" w:hAnsi="Garamond"/>
          <w:lang w:val="tr-TR"/>
        </w:rPr>
      </w:pPr>
    </w:p>
    <w:p w14:paraId="343C4283" w14:textId="77777777" w:rsidR="00E23513" w:rsidRPr="002B67EF" w:rsidRDefault="00E23513" w:rsidP="00E23513">
      <w:pPr>
        <w:spacing w:after="0" w:line="240" w:lineRule="auto"/>
        <w:jc w:val="both"/>
        <w:rPr>
          <w:rFonts w:ascii="Garamond" w:hAnsi="Garamond"/>
          <w:lang w:val="tr-TR"/>
        </w:rPr>
      </w:pPr>
      <w:r>
        <w:rPr>
          <w:rFonts w:ascii="Garamond" w:hAnsi="Garamond"/>
          <w:lang w:val="tr-TR"/>
        </w:rPr>
        <w:t xml:space="preserve">İşbu sözleşmenin süresi 1 (bir) yıldır. </w:t>
      </w:r>
      <w:r w:rsidRPr="00B80368">
        <w:rPr>
          <w:rFonts w:ascii="Garamond" w:hAnsi="Garamond"/>
          <w:lang w:val="tr-TR"/>
        </w:rPr>
        <w:t xml:space="preserve">İşbu sözleşme süresinin sona ermesinden 30 (otuz) gün önce taraflar sözleşmeyi noter aracılığı ile feshi ihbar ettiklerini bildirmedikçe sözleşme aynı şartlarla kendiliğinden 1 (bir) yıl daha uzar. </w:t>
      </w:r>
    </w:p>
    <w:p w14:paraId="251F2A9E" w14:textId="5605B6A2" w:rsidR="002B67EF" w:rsidRPr="002B67EF" w:rsidRDefault="002B67EF" w:rsidP="0038049B">
      <w:pPr>
        <w:spacing w:after="0" w:line="240" w:lineRule="auto"/>
        <w:jc w:val="both"/>
        <w:rPr>
          <w:rFonts w:ascii="Garamond" w:hAnsi="Garamond"/>
          <w:lang w:val="tr-TR"/>
        </w:rPr>
      </w:pPr>
    </w:p>
    <w:p w14:paraId="20A05AA1" w14:textId="42C1A13D" w:rsidR="002B67EF" w:rsidRPr="002B67EF" w:rsidRDefault="002B67EF" w:rsidP="0038049B">
      <w:pPr>
        <w:spacing w:after="0" w:line="240" w:lineRule="auto"/>
        <w:jc w:val="both"/>
        <w:rPr>
          <w:rFonts w:ascii="Garamond" w:hAnsi="Garamond"/>
          <w:lang w:val="tr-TR"/>
        </w:rPr>
      </w:pPr>
    </w:p>
    <w:p w14:paraId="195382D5" w14:textId="6E00374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p>
    <w:p w14:paraId="19561622" w14:textId="2E67E188" w:rsidR="002B67EF" w:rsidRPr="002B67EF" w:rsidRDefault="002B67EF" w:rsidP="0038049B">
      <w:pPr>
        <w:spacing w:after="0" w:line="240" w:lineRule="auto"/>
        <w:jc w:val="both"/>
        <w:rPr>
          <w:rFonts w:ascii="Garamond" w:hAnsi="Garamond"/>
          <w:lang w:val="tr-TR"/>
        </w:rPr>
      </w:pPr>
    </w:p>
    <w:p w14:paraId="1E482CE3" w14:textId="03498F2E" w:rsidR="00D50406" w:rsidRDefault="00D3712F" w:rsidP="00D3712F">
      <w:pPr>
        <w:spacing w:after="0" w:line="240" w:lineRule="auto"/>
        <w:jc w:val="both"/>
        <w:rPr>
          <w:rFonts w:ascii="Garamond" w:hAnsi="Garamond"/>
          <w:lang w:val="tr-TR"/>
        </w:rPr>
      </w:pPr>
      <w:r w:rsidRPr="00D3712F">
        <w:rPr>
          <w:rFonts w:ascii="Garamond" w:hAnsi="Garamond"/>
          <w:b/>
          <w:lang w:val="tr-TR"/>
        </w:rPr>
        <w:t>4.1</w:t>
      </w:r>
      <w:r>
        <w:rPr>
          <w:rFonts w:ascii="Garamond" w:hAnsi="Garamond"/>
          <w:lang w:val="tr-TR"/>
        </w:rPr>
        <w:tab/>
      </w:r>
      <w:r w:rsidR="00E23513">
        <w:rPr>
          <w:rFonts w:ascii="Garamond" w:hAnsi="Garamond"/>
          <w:lang w:val="tr-TR"/>
        </w:rPr>
        <w:t>İşletmeci, işbu sözleşme kapsamında sözleşmenin ekinde bulunan (EK-</w:t>
      </w:r>
      <w:r w:rsidR="00205A34">
        <w:rPr>
          <w:rFonts w:ascii="Garamond" w:hAnsi="Garamond"/>
          <w:lang w:val="tr-TR"/>
        </w:rPr>
        <w:t>3</w:t>
      </w:r>
      <w:r w:rsidR="00E23513">
        <w:rPr>
          <w:rFonts w:ascii="Garamond" w:hAnsi="Garamond"/>
          <w:lang w:val="tr-TR"/>
        </w:rPr>
        <w:t xml:space="preserve">) Teknik </w:t>
      </w:r>
      <w:proofErr w:type="spellStart"/>
      <w:r w:rsidR="00E23513">
        <w:rPr>
          <w:rFonts w:ascii="Garamond" w:hAnsi="Garamond"/>
          <w:lang w:val="tr-TR"/>
        </w:rPr>
        <w:t>Şartname’ye</w:t>
      </w:r>
      <w:proofErr w:type="spellEnd"/>
      <w:r w:rsidR="00E23513">
        <w:rPr>
          <w:rFonts w:ascii="Garamond" w:hAnsi="Garamond"/>
          <w:lang w:val="tr-TR"/>
        </w:rPr>
        <w:t xml:space="preserve"> uygun bir şekilde, kampüste belirtilen alanlardaki otopark alanının işletmeciliğini gerçekleştirecektir.</w:t>
      </w:r>
      <w:r w:rsidR="00E23513" w:rsidRPr="00D3712F">
        <w:rPr>
          <w:rFonts w:ascii="Garamond" w:hAnsi="Garamond"/>
          <w:lang w:val="tr-TR"/>
        </w:rPr>
        <w:t xml:space="preserve"> </w:t>
      </w:r>
      <w:r w:rsidR="00E23513" w:rsidRPr="00963711">
        <w:rPr>
          <w:rFonts w:ascii="Garamond" w:hAnsi="Garamond"/>
          <w:lang w:val="tr-TR"/>
        </w:rPr>
        <w:t xml:space="preserve">FİRMA, işbu sözleşmenin ekinde yer alan “Teknik </w:t>
      </w:r>
      <w:proofErr w:type="spellStart"/>
      <w:r w:rsidR="00E23513" w:rsidRPr="00963711">
        <w:rPr>
          <w:rFonts w:ascii="Garamond" w:hAnsi="Garamond"/>
          <w:lang w:val="tr-TR"/>
        </w:rPr>
        <w:t>Şartname”de</w:t>
      </w:r>
      <w:proofErr w:type="spellEnd"/>
      <w:r w:rsidR="00E23513" w:rsidRPr="00963711">
        <w:rPr>
          <w:rFonts w:ascii="Garamond" w:hAnsi="Garamond"/>
          <w:lang w:val="tr-TR"/>
        </w:rPr>
        <w:t xml:space="preserve"> belirtilen kriter ve standartlarda hizmet vereceğini ve ürün tedarik edeceğini; </w:t>
      </w:r>
      <w:proofErr w:type="spellStart"/>
      <w:r w:rsidR="00E23513" w:rsidRPr="00963711">
        <w:rPr>
          <w:rFonts w:ascii="Garamond" w:hAnsi="Garamond"/>
          <w:lang w:val="tr-TR"/>
        </w:rPr>
        <w:t>FİRMA’nın</w:t>
      </w:r>
      <w:proofErr w:type="spellEnd"/>
      <w:r w:rsidR="00E23513" w:rsidRPr="00963711">
        <w:rPr>
          <w:rFonts w:ascii="Garamond" w:hAnsi="Garamond"/>
          <w:lang w:val="tr-TR"/>
        </w:rPr>
        <w:t xml:space="preserve"> şartnamede belirtilen kriterlere veya koşullara uymaması halinde işbu sözleşmeyi de ihlal ettiğini; ihlalden kaynaklanan </w:t>
      </w:r>
      <w:proofErr w:type="spellStart"/>
      <w:r w:rsidR="00E23513" w:rsidRPr="00963711">
        <w:rPr>
          <w:rFonts w:ascii="Garamond" w:hAnsi="Garamond"/>
          <w:lang w:val="tr-TR"/>
        </w:rPr>
        <w:t>BİLGİ’nin</w:t>
      </w:r>
      <w:proofErr w:type="spellEnd"/>
      <w:r w:rsidR="00E23513" w:rsidRPr="00963711">
        <w:rPr>
          <w:rFonts w:ascii="Garamond" w:hAnsi="Garamond"/>
          <w:lang w:val="tr-TR"/>
        </w:rPr>
        <w:t xml:space="preserve"> her türlü menfi ve/veya müspet zararını karşılayacağını ve sözleşmeden belirtilen tüm cezai yaptı</w:t>
      </w:r>
      <w:r w:rsidR="00E23513">
        <w:rPr>
          <w:rFonts w:ascii="Garamond" w:hAnsi="Garamond"/>
          <w:lang w:val="tr-TR"/>
        </w:rPr>
        <w:t>rı</w:t>
      </w:r>
      <w:r w:rsidR="00E23513" w:rsidRPr="00963711">
        <w:rPr>
          <w:rFonts w:ascii="Garamond" w:hAnsi="Garamond"/>
          <w:lang w:val="tr-TR"/>
        </w:rPr>
        <w:t>mları peşinen kabul, beyan ve taa</w:t>
      </w:r>
      <w:r w:rsidR="00E23513">
        <w:rPr>
          <w:rFonts w:ascii="Garamond" w:hAnsi="Garamond"/>
          <w:lang w:val="tr-TR"/>
        </w:rPr>
        <w:t>h</w:t>
      </w:r>
      <w:r w:rsidR="00E23513" w:rsidRPr="00963711">
        <w:rPr>
          <w:rFonts w:ascii="Garamond" w:hAnsi="Garamond"/>
          <w:lang w:val="tr-TR"/>
        </w:rPr>
        <w:t>hüt eder.</w:t>
      </w:r>
    </w:p>
    <w:p w14:paraId="3806942E" w14:textId="4D4A2184" w:rsidR="00E05E7D" w:rsidRDefault="00E05E7D" w:rsidP="00D3712F">
      <w:pPr>
        <w:spacing w:after="0" w:line="240" w:lineRule="auto"/>
        <w:jc w:val="both"/>
        <w:rPr>
          <w:rFonts w:ascii="Garamond" w:hAnsi="Garamond"/>
          <w:lang w:val="tr-TR"/>
        </w:rPr>
      </w:pPr>
    </w:p>
    <w:p w14:paraId="2FF4ADC7" w14:textId="5C24150C" w:rsidR="00E05E7D" w:rsidRDefault="00E05E7D" w:rsidP="00D3712F">
      <w:pPr>
        <w:spacing w:after="0" w:line="240" w:lineRule="auto"/>
        <w:jc w:val="both"/>
        <w:rPr>
          <w:rFonts w:ascii="Garamond" w:hAnsi="Garamond"/>
          <w:lang w:val="tr-TR"/>
        </w:rPr>
      </w:pPr>
      <w:r w:rsidRPr="00E05E7D">
        <w:rPr>
          <w:rFonts w:ascii="Garamond" w:hAnsi="Garamond"/>
          <w:b/>
          <w:lang w:val="tr-TR"/>
        </w:rPr>
        <w:t>4.2</w:t>
      </w:r>
      <w:r>
        <w:rPr>
          <w:rFonts w:ascii="Garamond" w:hAnsi="Garamond"/>
          <w:lang w:val="tr-TR"/>
        </w:rPr>
        <w:tab/>
      </w:r>
      <w:r>
        <w:rPr>
          <w:rFonts w:ascii="Garamond" w:hAnsi="Garamond"/>
          <w:lang w:val="tr-TR"/>
        </w:rPr>
        <w:t xml:space="preserve">İşletmeci, </w:t>
      </w:r>
      <w:proofErr w:type="spellStart"/>
      <w:r w:rsidRPr="009A3330">
        <w:rPr>
          <w:rFonts w:ascii="Garamond" w:hAnsi="Garamond"/>
          <w:lang w:val="tr-TR"/>
        </w:rPr>
        <w:t>BİLGİ</w:t>
      </w:r>
      <w:r>
        <w:rPr>
          <w:rFonts w:ascii="Garamond" w:hAnsi="Garamond"/>
          <w:lang w:val="tr-TR"/>
        </w:rPr>
        <w:t>’nin</w:t>
      </w:r>
      <w:proofErr w:type="spellEnd"/>
      <w:r w:rsidRPr="009A3330">
        <w:rPr>
          <w:rFonts w:ascii="Garamond" w:hAnsi="Garamond"/>
          <w:lang w:val="tr-TR"/>
        </w:rPr>
        <w:t xml:space="preserve"> </w:t>
      </w:r>
      <w:r>
        <w:rPr>
          <w:rFonts w:ascii="Garamond" w:hAnsi="Garamond"/>
          <w:lang w:val="tr-TR"/>
        </w:rPr>
        <w:t xml:space="preserve">spor salonu abonelik bedelleri </w:t>
      </w:r>
      <w:r w:rsidRPr="009A3330">
        <w:rPr>
          <w:rFonts w:ascii="Garamond" w:hAnsi="Garamond"/>
          <w:lang w:val="tr-TR"/>
        </w:rPr>
        <w:t>müdahale e</w:t>
      </w:r>
      <w:r>
        <w:rPr>
          <w:rFonts w:ascii="Garamond" w:hAnsi="Garamond"/>
          <w:lang w:val="tr-TR"/>
        </w:rPr>
        <w:t>debileceğini</w:t>
      </w:r>
      <w:r w:rsidR="00F21FAB">
        <w:rPr>
          <w:rFonts w:ascii="Garamond" w:hAnsi="Garamond"/>
          <w:lang w:val="tr-TR"/>
        </w:rPr>
        <w:t>; a</w:t>
      </w:r>
      <w:r w:rsidR="00F21FAB" w:rsidRPr="00F21FAB">
        <w:rPr>
          <w:rFonts w:ascii="Garamond" w:hAnsi="Garamond"/>
          <w:lang w:val="tr-TR"/>
        </w:rPr>
        <w:t xml:space="preserve">kademik ve idari personel ile öğrenciler için belirlenecek özelleştirilmiş </w:t>
      </w:r>
      <w:proofErr w:type="gramStart"/>
      <w:r w:rsidR="00F21FAB" w:rsidRPr="00F21FAB">
        <w:rPr>
          <w:rFonts w:ascii="Garamond" w:hAnsi="Garamond"/>
          <w:lang w:val="tr-TR"/>
        </w:rPr>
        <w:t>yıllık ,</w:t>
      </w:r>
      <w:proofErr w:type="gramEnd"/>
      <w:r w:rsidR="00F21FAB" w:rsidRPr="00F21FAB">
        <w:rPr>
          <w:rFonts w:ascii="Garamond" w:hAnsi="Garamond"/>
          <w:lang w:val="tr-TR"/>
        </w:rPr>
        <w:t xml:space="preserve"> aylık ve günlük kullanım bedelleri</w:t>
      </w:r>
      <w:r w:rsidR="00F21FAB">
        <w:rPr>
          <w:rFonts w:ascii="Garamond" w:hAnsi="Garamond"/>
          <w:lang w:val="tr-TR"/>
        </w:rPr>
        <w:t>nin</w:t>
      </w:r>
      <w:r w:rsidR="00F21FAB" w:rsidRPr="00F21FAB">
        <w:rPr>
          <w:rFonts w:ascii="Garamond" w:hAnsi="Garamond"/>
          <w:lang w:val="tr-TR"/>
        </w:rPr>
        <w:t xml:space="preserve"> </w:t>
      </w:r>
      <w:proofErr w:type="spellStart"/>
      <w:r w:rsidR="00F21FAB" w:rsidRPr="00F21FAB">
        <w:rPr>
          <w:rFonts w:ascii="Garamond" w:hAnsi="Garamond"/>
          <w:lang w:val="tr-TR"/>
        </w:rPr>
        <w:t>BİLGİ’nin</w:t>
      </w:r>
      <w:proofErr w:type="spellEnd"/>
      <w:r w:rsidR="00F21FAB" w:rsidRPr="00F21FAB">
        <w:rPr>
          <w:rFonts w:ascii="Garamond" w:hAnsi="Garamond"/>
          <w:lang w:val="tr-TR"/>
        </w:rPr>
        <w:t xml:space="preserve"> onayına</w:t>
      </w:r>
      <w:r>
        <w:rPr>
          <w:rFonts w:ascii="Garamond" w:hAnsi="Garamond"/>
          <w:lang w:val="tr-TR"/>
        </w:rPr>
        <w:t xml:space="preserve"> </w:t>
      </w:r>
      <w:r w:rsidR="00F21FAB">
        <w:rPr>
          <w:rFonts w:ascii="Garamond" w:hAnsi="Garamond"/>
          <w:lang w:val="tr-TR"/>
        </w:rPr>
        <w:t xml:space="preserve">tabi olacağını </w:t>
      </w:r>
      <w:r>
        <w:rPr>
          <w:rFonts w:ascii="Garamond" w:hAnsi="Garamond"/>
          <w:lang w:val="tr-TR"/>
        </w:rPr>
        <w:t>peşinen kabul, beyan ve taahhüt eder</w:t>
      </w:r>
      <w:r w:rsidRPr="009A3330">
        <w:rPr>
          <w:rFonts w:ascii="Garamond" w:hAnsi="Garamond"/>
          <w:lang w:val="tr-TR"/>
        </w:rPr>
        <w:t>.</w:t>
      </w:r>
    </w:p>
    <w:p w14:paraId="70D94F18" w14:textId="77777777" w:rsidR="00E23513" w:rsidRDefault="00E23513" w:rsidP="00D3712F">
      <w:pPr>
        <w:spacing w:after="0" w:line="240" w:lineRule="auto"/>
        <w:jc w:val="both"/>
        <w:rPr>
          <w:rFonts w:ascii="Garamond" w:hAnsi="Garamond"/>
          <w:lang w:val="tr-TR"/>
        </w:rPr>
      </w:pPr>
    </w:p>
    <w:p w14:paraId="4804E24A" w14:textId="3EE4ECFE" w:rsidR="00D3712F" w:rsidRDefault="00D50406" w:rsidP="00D3712F">
      <w:pPr>
        <w:spacing w:after="0" w:line="240" w:lineRule="auto"/>
        <w:jc w:val="both"/>
        <w:rPr>
          <w:rFonts w:ascii="Garamond" w:hAnsi="Garamond"/>
          <w:lang w:val="tr-TR"/>
        </w:rPr>
      </w:pPr>
      <w:r w:rsidRPr="00D50406">
        <w:rPr>
          <w:rFonts w:ascii="Garamond" w:hAnsi="Garamond"/>
          <w:b/>
          <w:lang w:val="tr-TR"/>
        </w:rPr>
        <w:t>4.</w:t>
      </w:r>
      <w:r w:rsidR="00E05E7D">
        <w:rPr>
          <w:rFonts w:ascii="Garamond" w:hAnsi="Garamond"/>
          <w:b/>
          <w:lang w:val="tr-TR"/>
        </w:rPr>
        <w:t>3</w:t>
      </w:r>
      <w:r>
        <w:rPr>
          <w:rFonts w:ascii="Garamond" w:hAnsi="Garamond"/>
          <w:lang w:val="tr-TR"/>
        </w:rPr>
        <w:tab/>
        <w:t>İşletmeci</w:t>
      </w:r>
      <w:r w:rsidR="00D3712F" w:rsidRPr="00D3712F">
        <w:rPr>
          <w:rFonts w:ascii="Garamond" w:hAnsi="Garamond"/>
          <w:lang w:val="tr-TR"/>
        </w:rPr>
        <w:t xml:space="preserve">, işbu sözleşme kapsamında yer alan ticari faaliyetleri için tahsis edilecek alanda yapılacak tüm mimari düzenlemeler ve tefriş konularında BİLGİ’nin yazılı onayını almak zorundadır. </w:t>
      </w:r>
      <w:r>
        <w:rPr>
          <w:rFonts w:ascii="Garamond" w:hAnsi="Garamond"/>
          <w:lang w:val="tr-TR"/>
        </w:rPr>
        <w:t>İşletmeci</w:t>
      </w:r>
      <w:r w:rsidR="00D3712F" w:rsidRPr="00D3712F">
        <w:rPr>
          <w:rFonts w:ascii="Garamond" w:hAnsi="Garamond"/>
          <w:lang w:val="tr-TR"/>
        </w:rPr>
        <w:t>, söz konusu yatırımı</w:t>
      </w:r>
      <w:r>
        <w:rPr>
          <w:rFonts w:ascii="Garamond" w:hAnsi="Garamond"/>
          <w:lang w:val="tr-TR"/>
        </w:rPr>
        <w:t>,</w:t>
      </w:r>
      <w:r w:rsidR="00D3712F" w:rsidRPr="00D3712F">
        <w:rPr>
          <w:rFonts w:ascii="Garamond" w:hAnsi="Garamond"/>
          <w:lang w:val="tr-TR"/>
        </w:rPr>
        <w:t xml:space="preserve"> sözleşme</w:t>
      </w:r>
      <w:r>
        <w:rPr>
          <w:rFonts w:ascii="Garamond" w:hAnsi="Garamond"/>
          <w:lang w:val="tr-TR"/>
        </w:rPr>
        <w:t xml:space="preserve"> hitamında </w:t>
      </w:r>
      <w:r w:rsidR="00D3712F" w:rsidRPr="00D3712F">
        <w:rPr>
          <w:rFonts w:ascii="Garamond" w:hAnsi="Garamond"/>
          <w:lang w:val="tr-TR"/>
        </w:rPr>
        <w:t>BİLGİ'ye</w:t>
      </w:r>
      <w:r>
        <w:rPr>
          <w:rFonts w:ascii="Garamond" w:hAnsi="Garamond"/>
          <w:lang w:val="tr-TR"/>
        </w:rPr>
        <w:t xml:space="preserve"> bila bedel olarak</w:t>
      </w:r>
      <w:r w:rsidR="00D3712F" w:rsidRPr="00D3712F">
        <w:rPr>
          <w:rFonts w:ascii="Garamond" w:hAnsi="Garamond"/>
          <w:lang w:val="tr-TR"/>
        </w:rPr>
        <w:t xml:space="preserve"> terk edeceğini kabul ve taahhüt eder. </w:t>
      </w:r>
    </w:p>
    <w:p w14:paraId="13FEEA4F" w14:textId="77777777" w:rsidR="00D3712F" w:rsidRPr="00D3712F" w:rsidRDefault="00D3712F" w:rsidP="00D3712F">
      <w:pPr>
        <w:spacing w:after="0" w:line="240" w:lineRule="auto"/>
        <w:jc w:val="both"/>
        <w:rPr>
          <w:rFonts w:ascii="Garamond" w:hAnsi="Garamond"/>
          <w:lang w:val="tr-TR"/>
        </w:rPr>
      </w:pPr>
    </w:p>
    <w:p w14:paraId="42B78912" w14:textId="0508C3E8" w:rsidR="00D3712F" w:rsidRDefault="00D50406" w:rsidP="00D3712F">
      <w:pPr>
        <w:spacing w:after="0" w:line="240" w:lineRule="auto"/>
        <w:jc w:val="both"/>
        <w:rPr>
          <w:rFonts w:ascii="Garamond" w:hAnsi="Garamond"/>
          <w:lang w:val="tr-TR"/>
        </w:rPr>
      </w:pPr>
      <w:r w:rsidRPr="00D50406">
        <w:rPr>
          <w:rFonts w:ascii="Garamond" w:hAnsi="Garamond"/>
          <w:b/>
          <w:lang w:val="tr-TR"/>
        </w:rPr>
        <w:t>4.</w:t>
      </w:r>
      <w:r w:rsidR="00E05E7D">
        <w:rPr>
          <w:rFonts w:ascii="Garamond" w:hAnsi="Garamond"/>
          <w:b/>
          <w:lang w:val="tr-TR"/>
        </w:rPr>
        <w:t>4</w:t>
      </w:r>
      <w:r>
        <w:rPr>
          <w:rFonts w:ascii="Garamond" w:hAnsi="Garamond"/>
          <w:lang w:val="tr-TR"/>
        </w:rPr>
        <w:tab/>
      </w:r>
      <w:r w:rsidR="00D3712F" w:rsidRPr="00D3712F">
        <w:rPr>
          <w:rFonts w:ascii="Garamond" w:hAnsi="Garamond"/>
          <w:lang w:val="tr-TR"/>
        </w:rPr>
        <w:t xml:space="preserve">Zimmet kapsamında </w:t>
      </w:r>
      <w:proofErr w:type="spellStart"/>
      <w:r>
        <w:rPr>
          <w:rFonts w:ascii="Garamond" w:hAnsi="Garamond"/>
          <w:lang w:val="tr-TR"/>
        </w:rPr>
        <w:t>İşletmeci’ye</w:t>
      </w:r>
      <w:proofErr w:type="spellEnd"/>
      <w:r>
        <w:rPr>
          <w:rFonts w:ascii="Garamond" w:hAnsi="Garamond"/>
          <w:lang w:val="tr-TR"/>
        </w:rPr>
        <w:t xml:space="preserve"> </w:t>
      </w:r>
      <w:r w:rsidR="00D3712F" w:rsidRPr="00D3712F">
        <w:rPr>
          <w:rFonts w:ascii="Garamond" w:hAnsi="Garamond"/>
          <w:lang w:val="tr-TR"/>
        </w:rPr>
        <w:t xml:space="preserve">teslim edilen demirbaş ve malzemeler her zaman BİLGİ'nin mal varlığı olarak değerlendirilecek, tesisin </w:t>
      </w:r>
      <w:r>
        <w:rPr>
          <w:rFonts w:ascii="Garamond" w:hAnsi="Garamond"/>
          <w:lang w:val="tr-TR"/>
        </w:rPr>
        <w:t>İşletmeci</w:t>
      </w:r>
      <w:r w:rsidR="00D3712F" w:rsidRPr="00D3712F">
        <w:rPr>
          <w:rFonts w:ascii="Garamond" w:hAnsi="Garamond"/>
          <w:lang w:val="tr-TR"/>
        </w:rPr>
        <w:t xml:space="preserve"> tarafından BİLGİ'ye sözleşme süresi içerisinde devri halinde hesaplanacak tutarlar içerisinde değerlendirilmeyecektir. </w:t>
      </w:r>
      <w:r>
        <w:rPr>
          <w:rFonts w:ascii="Garamond" w:hAnsi="Garamond"/>
          <w:lang w:val="tr-TR"/>
        </w:rPr>
        <w:t>İşbu sözleşmenin ekinde listesi bulunan (EK-</w:t>
      </w:r>
      <w:r w:rsidR="0044066B">
        <w:rPr>
          <w:rFonts w:ascii="Garamond" w:hAnsi="Garamond"/>
          <w:lang w:val="tr-TR"/>
        </w:rPr>
        <w:t>4</w:t>
      </w:r>
      <w:r>
        <w:rPr>
          <w:rFonts w:ascii="Garamond" w:hAnsi="Garamond"/>
          <w:lang w:val="tr-TR"/>
        </w:rPr>
        <w:t xml:space="preserve">: </w:t>
      </w:r>
      <w:r>
        <w:rPr>
          <w:rFonts w:ascii="Garamond" w:hAnsi="Garamond"/>
          <w:lang w:val="tr-TR"/>
        </w:rPr>
        <w:lastRenderedPageBreak/>
        <w:t>Envanter listesi) ve z</w:t>
      </w:r>
      <w:r w:rsidR="00D3712F" w:rsidRPr="00D3712F">
        <w:rPr>
          <w:rFonts w:ascii="Garamond" w:hAnsi="Garamond"/>
          <w:lang w:val="tr-TR"/>
        </w:rPr>
        <w:t>immet kaydı ile teslim edile</w:t>
      </w:r>
      <w:r>
        <w:rPr>
          <w:rFonts w:ascii="Garamond" w:hAnsi="Garamond"/>
          <w:lang w:val="tr-TR"/>
        </w:rPr>
        <w:t>cek</w:t>
      </w:r>
      <w:r w:rsidR="00D3712F" w:rsidRPr="00D3712F">
        <w:rPr>
          <w:rFonts w:ascii="Garamond" w:hAnsi="Garamond"/>
          <w:lang w:val="tr-TR"/>
        </w:rPr>
        <w:t xml:space="preserve"> malzeme ve demirbaşların bakım ve korunması sorumluluğu </w:t>
      </w:r>
      <w:r>
        <w:rPr>
          <w:rFonts w:ascii="Garamond" w:hAnsi="Garamond"/>
          <w:lang w:val="tr-TR"/>
        </w:rPr>
        <w:t>İşletmeci’ye</w:t>
      </w:r>
      <w:r w:rsidRPr="00D3712F">
        <w:rPr>
          <w:rFonts w:ascii="Garamond" w:hAnsi="Garamond"/>
          <w:lang w:val="tr-TR"/>
        </w:rPr>
        <w:t xml:space="preserve"> </w:t>
      </w:r>
      <w:r w:rsidR="00D3712F" w:rsidRPr="00D3712F">
        <w:rPr>
          <w:rFonts w:ascii="Garamond" w:hAnsi="Garamond"/>
          <w:lang w:val="tr-TR"/>
        </w:rPr>
        <w:t xml:space="preserve">aittir. Bu malzeme ve demirbaşların kırılma, zayi, vs. zararlara uğraması durumunda </w:t>
      </w:r>
      <w:r>
        <w:rPr>
          <w:rFonts w:ascii="Garamond" w:hAnsi="Garamond"/>
          <w:lang w:val="tr-TR"/>
        </w:rPr>
        <w:t>İşletmeci</w:t>
      </w:r>
      <w:r w:rsidR="00D3712F" w:rsidRPr="00D3712F">
        <w:rPr>
          <w:rFonts w:ascii="Garamond" w:hAnsi="Garamond"/>
          <w:lang w:val="tr-TR"/>
        </w:rPr>
        <w:t xml:space="preserve"> bu zararı giderecek ve/veya muadili ile yenileyecektir. Bu tip cihazların doğal ömürlerinden kaynaklanan yıpranmalar ve eskimeler bu kapsamda değerlendirilmez. </w:t>
      </w:r>
    </w:p>
    <w:p w14:paraId="32605696" w14:textId="77777777" w:rsidR="00D50406" w:rsidRPr="00D3712F" w:rsidRDefault="00D50406" w:rsidP="00D3712F">
      <w:pPr>
        <w:spacing w:after="0" w:line="240" w:lineRule="auto"/>
        <w:jc w:val="both"/>
        <w:rPr>
          <w:rFonts w:ascii="Garamond" w:hAnsi="Garamond"/>
          <w:lang w:val="tr-TR"/>
        </w:rPr>
      </w:pPr>
    </w:p>
    <w:p w14:paraId="65E0184A" w14:textId="70A231DE" w:rsidR="00D3712F" w:rsidRDefault="00D3712F" w:rsidP="00D3712F">
      <w:pPr>
        <w:spacing w:after="0" w:line="240" w:lineRule="auto"/>
        <w:jc w:val="both"/>
        <w:rPr>
          <w:rFonts w:ascii="Garamond" w:hAnsi="Garamond"/>
          <w:lang w:val="tr-TR"/>
        </w:rPr>
      </w:pPr>
      <w:r w:rsidRPr="00585844">
        <w:rPr>
          <w:rFonts w:ascii="Garamond" w:hAnsi="Garamond"/>
          <w:b/>
          <w:lang w:val="tr-TR"/>
        </w:rPr>
        <w:t>4.</w:t>
      </w:r>
      <w:r w:rsidR="00E05E7D">
        <w:rPr>
          <w:rFonts w:ascii="Garamond" w:hAnsi="Garamond"/>
          <w:b/>
          <w:lang w:val="tr-TR"/>
        </w:rPr>
        <w:t>5</w:t>
      </w:r>
      <w:r w:rsidRPr="00D3712F">
        <w:rPr>
          <w:rFonts w:ascii="Garamond" w:hAnsi="Garamond"/>
          <w:lang w:val="tr-TR"/>
        </w:rPr>
        <w:tab/>
      </w:r>
      <w:r w:rsidR="00585844">
        <w:rPr>
          <w:rFonts w:ascii="Garamond" w:hAnsi="Garamond"/>
          <w:lang w:val="tr-TR"/>
        </w:rPr>
        <w:t>İşletmeci</w:t>
      </w:r>
      <w:r w:rsidRPr="00D3712F">
        <w:rPr>
          <w:rFonts w:ascii="Garamond" w:hAnsi="Garamond"/>
          <w:lang w:val="tr-TR"/>
        </w:rPr>
        <w:t xml:space="preserve">, faaliyetleri sırasında üçüncü şahıslara ve/veya kendi personeline karşı </w:t>
      </w:r>
      <w:r w:rsidR="00585844">
        <w:rPr>
          <w:rFonts w:ascii="Garamond" w:hAnsi="Garamond"/>
          <w:lang w:val="tr-TR"/>
        </w:rPr>
        <w:t>İşletmeci</w:t>
      </w:r>
      <w:r w:rsidR="00585844" w:rsidRPr="00D3712F">
        <w:rPr>
          <w:rFonts w:ascii="Garamond" w:hAnsi="Garamond"/>
          <w:lang w:val="tr-TR"/>
        </w:rPr>
        <w:t xml:space="preserve"> </w:t>
      </w:r>
      <w:r w:rsidRPr="00D3712F">
        <w:rPr>
          <w:rFonts w:ascii="Garamond" w:hAnsi="Garamond"/>
          <w:lang w:val="tr-TR"/>
        </w:rPr>
        <w:t xml:space="preserve">hatalarından dolayı oluşabilecek her türlü maddi ve manevi sonuçlardan sorumlu olacaktır. Bu tip risklere karşı BİLGİ ile birlikte tespit edilen limitlerde mali mesuliyet, komşuluk mali mesuliyet ve 3. şahıs mali mesuliyet sigortası yaptırmak sorumluluğu ve maliyeti </w:t>
      </w:r>
      <w:r w:rsidR="00585844">
        <w:rPr>
          <w:rFonts w:ascii="Garamond" w:hAnsi="Garamond"/>
          <w:lang w:val="tr-TR"/>
        </w:rPr>
        <w:t>İşletmeci</w:t>
      </w:r>
      <w:r w:rsidRPr="00D3712F">
        <w:rPr>
          <w:rFonts w:ascii="Garamond" w:hAnsi="Garamond"/>
          <w:lang w:val="tr-TR"/>
        </w:rPr>
        <w:t>'y</w:t>
      </w:r>
      <w:r w:rsidR="00585844">
        <w:rPr>
          <w:rFonts w:ascii="Garamond" w:hAnsi="Garamond"/>
          <w:lang w:val="tr-TR"/>
        </w:rPr>
        <w:t>e</w:t>
      </w:r>
      <w:r w:rsidRPr="00D3712F">
        <w:rPr>
          <w:rFonts w:ascii="Garamond" w:hAnsi="Garamond"/>
          <w:lang w:val="tr-TR"/>
        </w:rPr>
        <w:t xml:space="preserve"> aittir.</w:t>
      </w:r>
    </w:p>
    <w:p w14:paraId="6C8D7AAB" w14:textId="77777777" w:rsidR="00585844" w:rsidRPr="00D3712F" w:rsidRDefault="00585844" w:rsidP="00D3712F">
      <w:pPr>
        <w:spacing w:after="0" w:line="240" w:lineRule="auto"/>
        <w:jc w:val="both"/>
        <w:rPr>
          <w:rFonts w:ascii="Garamond" w:hAnsi="Garamond"/>
          <w:lang w:val="tr-TR"/>
        </w:rPr>
      </w:pPr>
    </w:p>
    <w:p w14:paraId="70632917" w14:textId="16406272" w:rsidR="001529B9" w:rsidRDefault="00585844" w:rsidP="001529B9">
      <w:pPr>
        <w:spacing w:after="0" w:line="240" w:lineRule="auto"/>
        <w:jc w:val="both"/>
        <w:rPr>
          <w:rFonts w:ascii="Garamond" w:hAnsi="Garamond"/>
          <w:lang w:val="tr-TR"/>
        </w:rPr>
      </w:pPr>
      <w:r w:rsidRPr="00585844">
        <w:rPr>
          <w:rFonts w:ascii="Garamond" w:hAnsi="Garamond"/>
          <w:b/>
          <w:lang w:val="tr-TR"/>
        </w:rPr>
        <w:t>4.</w:t>
      </w:r>
      <w:r w:rsidR="00E05E7D">
        <w:rPr>
          <w:rFonts w:ascii="Garamond" w:hAnsi="Garamond"/>
          <w:b/>
          <w:lang w:val="tr-TR"/>
        </w:rPr>
        <w:t>6</w:t>
      </w:r>
      <w:r w:rsidR="00D3712F" w:rsidRPr="00D3712F">
        <w:rPr>
          <w:rFonts w:ascii="Garamond" w:hAnsi="Garamond"/>
          <w:lang w:val="tr-TR"/>
        </w:rPr>
        <w:tab/>
      </w:r>
      <w:r>
        <w:rPr>
          <w:rFonts w:ascii="Garamond" w:hAnsi="Garamond"/>
          <w:lang w:val="tr-TR"/>
        </w:rPr>
        <w:t>İşletmeci</w:t>
      </w:r>
      <w:r w:rsidR="00D3712F" w:rsidRPr="00D3712F">
        <w:rPr>
          <w:rFonts w:ascii="Garamond" w:hAnsi="Garamond"/>
          <w:lang w:val="tr-TR"/>
        </w:rPr>
        <w:t>,</w:t>
      </w:r>
      <w:r>
        <w:rPr>
          <w:rFonts w:ascii="Garamond" w:hAnsi="Garamond"/>
          <w:lang w:val="tr-TR"/>
        </w:rPr>
        <w:t xml:space="preserve"> </w:t>
      </w:r>
      <w:r w:rsidR="006412FA">
        <w:rPr>
          <w:rFonts w:ascii="Garamond" w:hAnsi="Garamond"/>
          <w:lang w:val="tr-TR"/>
        </w:rPr>
        <w:t>işbu sözleşme kapsamında</w:t>
      </w:r>
      <w:r w:rsidR="00222130">
        <w:rPr>
          <w:rFonts w:ascii="Garamond" w:hAnsi="Garamond"/>
          <w:lang w:val="tr-TR"/>
        </w:rPr>
        <w:t xml:space="preserve"> geçici veya sürekli</w:t>
      </w:r>
      <w:r w:rsidR="006412FA">
        <w:rPr>
          <w:rFonts w:ascii="Garamond" w:hAnsi="Garamond"/>
          <w:lang w:val="tr-TR"/>
        </w:rPr>
        <w:t xml:space="preserve"> </w:t>
      </w:r>
      <w:r w:rsidR="00222130">
        <w:rPr>
          <w:rFonts w:ascii="Garamond" w:hAnsi="Garamond"/>
          <w:lang w:val="tr-TR"/>
        </w:rPr>
        <w:t>çalıştıracağı</w:t>
      </w:r>
      <w:r w:rsidR="006412FA">
        <w:rPr>
          <w:rFonts w:ascii="Garamond" w:hAnsi="Garamond"/>
          <w:lang w:val="tr-TR"/>
        </w:rPr>
        <w:t xml:space="preserve"> </w:t>
      </w:r>
      <w:r w:rsidR="006412FA" w:rsidRPr="006412FA">
        <w:rPr>
          <w:rFonts w:ascii="Garamond" w:hAnsi="Garamond"/>
          <w:lang w:val="tr-TR"/>
        </w:rPr>
        <w:t xml:space="preserve">personeli ile ilgili 4857 sayılı İş Kanunu ve 6331 sayılı İş Sağlığı ve Güvenliği Kanunu kapsamında münhasıran sorumlu olup, mevzuatta yer alan tüm önlemleri alacak ve mevzuatın gerekliliklerini yerine getirecektir. </w:t>
      </w:r>
      <w:r w:rsidR="001529B9">
        <w:rPr>
          <w:rFonts w:ascii="Garamond" w:hAnsi="Garamond"/>
          <w:lang w:val="tr-TR"/>
        </w:rPr>
        <w:t>İşletmeci,</w:t>
      </w:r>
      <w:r w:rsidR="001529B9" w:rsidRPr="006412FA">
        <w:rPr>
          <w:rFonts w:ascii="Garamond" w:hAnsi="Garamond"/>
          <w:lang w:val="tr-TR"/>
        </w:rPr>
        <w:t xml:space="preserve"> </w:t>
      </w:r>
      <w:r w:rsidR="001529B9" w:rsidRPr="001529B9">
        <w:rPr>
          <w:rFonts w:ascii="Garamond" w:hAnsi="Garamond"/>
          <w:lang w:val="tr-TR"/>
        </w:rPr>
        <w:t>işbu sözleşme kapsamında geçici veya sürekli çalıştıracağı tüm personelinin</w:t>
      </w:r>
      <w:r w:rsidR="001529B9" w:rsidRPr="006412FA">
        <w:rPr>
          <w:rFonts w:ascii="Garamond" w:hAnsi="Garamond"/>
          <w:lang w:val="tr-TR"/>
        </w:rPr>
        <w:t xml:space="preserve"> </w:t>
      </w:r>
      <w:r w:rsidR="001529B9">
        <w:rPr>
          <w:rFonts w:ascii="Garamond" w:hAnsi="Garamond"/>
          <w:lang w:val="tr-TR"/>
        </w:rPr>
        <w:t>işveren maliyetlerini, v</w:t>
      </w:r>
      <w:r w:rsidR="001529B9" w:rsidRPr="00D3712F">
        <w:rPr>
          <w:rFonts w:ascii="Garamond" w:hAnsi="Garamond"/>
          <w:lang w:val="tr-TR"/>
        </w:rPr>
        <w:t>ergi</w:t>
      </w:r>
      <w:r w:rsidR="001529B9">
        <w:rPr>
          <w:rFonts w:ascii="Garamond" w:hAnsi="Garamond"/>
          <w:lang w:val="tr-TR"/>
        </w:rPr>
        <w:t>lerini ve buna benzer kanundan doğan yükümlülüklerini yerine getirmekle sorumludur.</w:t>
      </w:r>
      <w:r w:rsidR="001529B9" w:rsidRPr="00D3712F">
        <w:rPr>
          <w:rFonts w:ascii="Garamond" w:hAnsi="Garamond"/>
          <w:lang w:val="tr-TR"/>
        </w:rPr>
        <w:t xml:space="preserve"> BİLGİ'ye</w:t>
      </w:r>
      <w:r w:rsidR="001529B9">
        <w:rPr>
          <w:rFonts w:ascii="Garamond" w:hAnsi="Garamond"/>
          <w:lang w:val="tr-TR"/>
        </w:rPr>
        <w:t>,</w:t>
      </w:r>
      <w:r w:rsidR="001529B9" w:rsidRPr="00D3712F">
        <w:rPr>
          <w:rFonts w:ascii="Garamond" w:hAnsi="Garamond"/>
          <w:lang w:val="tr-TR"/>
        </w:rPr>
        <w:t xml:space="preserve"> </w:t>
      </w:r>
      <w:r w:rsidR="001529B9">
        <w:rPr>
          <w:rFonts w:ascii="Garamond" w:hAnsi="Garamond"/>
          <w:lang w:val="tr-TR"/>
        </w:rPr>
        <w:t xml:space="preserve">İşletmeci’nin </w:t>
      </w:r>
      <w:r w:rsidR="001529B9" w:rsidRPr="00D3712F">
        <w:rPr>
          <w:rFonts w:ascii="Garamond" w:hAnsi="Garamond"/>
          <w:lang w:val="tr-TR"/>
        </w:rPr>
        <w:t>yasal yükümlülüklerin yerine getirilmemesi sebebiyle dava açılması, maddi</w:t>
      </w:r>
      <w:r w:rsidR="001529B9">
        <w:rPr>
          <w:rFonts w:ascii="Garamond" w:hAnsi="Garamond"/>
          <w:lang w:val="tr-TR"/>
        </w:rPr>
        <w:t>-</w:t>
      </w:r>
      <w:r w:rsidR="001529B9" w:rsidRPr="00D3712F">
        <w:rPr>
          <w:rFonts w:ascii="Garamond" w:hAnsi="Garamond"/>
          <w:lang w:val="tr-TR"/>
        </w:rPr>
        <w:t>manevi tazminat talep edilmesi ya da BİLGİ’nin bu sebeple ödemede bulunması halinde</w:t>
      </w:r>
      <w:r w:rsidR="001529B9">
        <w:rPr>
          <w:rFonts w:ascii="Garamond" w:hAnsi="Garamond"/>
          <w:lang w:val="tr-TR"/>
        </w:rPr>
        <w:t>,</w:t>
      </w:r>
      <w:r w:rsidR="001529B9" w:rsidRPr="00D3712F">
        <w:rPr>
          <w:rFonts w:ascii="Garamond" w:hAnsi="Garamond"/>
          <w:lang w:val="tr-TR"/>
        </w:rPr>
        <w:t xml:space="preserve"> BİLGİ her zaman</w:t>
      </w:r>
      <w:r w:rsidR="001529B9">
        <w:rPr>
          <w:rFonts w:ascii="Garamond" w:hAnsi="Garamond"/>
          <w:lang w:val="tr-TR"/>
        </w:rPr>
        <w:t xml:space="preserve"> söz konusu ödemeleri</w:t>
      </w:r>
      <w:r w:rsidR="001529B9" w:rsidRPr="00D3712F">
        <w:rPr>
          <w:rFonts w:ascii="Garamond" w:hAnsi="Garamond"/>
          <w:lang w:val="tr-TR"/>
        </w:rPr>
        <w:t xml:space="preserve"> </w:t>
      </w:r>
      <w:r w:rsidR="001529B9">
        <w:rPr>
          <w:rFonts w:ascii="Garamond" w:hAnsi="Garamond"/>
          <w:lang w:val="tr-TR"/>
        </w:rPr>
        <w:t>İşletmeci’ye</w:t>
      </w:r>
      <w:r w:rsidR="001529B9" w:rsidRPr="00D3712F">
        <w:rPr>
          <w:rFonts w:ascii="Garamond" w:hAnsi="Garamond"/>
          <w:lang w:val="tr-TR"/>
        </w:rPr>
        <w:t xml:space="preserve"> rücu edebilecektir.</w:t>
      </w:r>
    </w:p>
    <w:p w14:paraId="069FA9F4" w14:textId="77777777" w:rsidR="006412FA" w:rsidRDefault="006412FA" w:rsidP="006412FA">
      <w:pPr>
        <w:spacing w:after="0" w:line="240" w:lineRule="auto"/>
        <w:jc w:val="both"/>
        <w:rPr>
          <w:rFonts w:ascii="Garamond" w:hAnsi="Garamond"/>
          <w:lang w:val="tr-TR"/>
        </w:rPr>
      </w:pPr>
    </w:p>
    <w:p w14:paraId="51A56B8E" w14:textId="75BB23A6" w:rsidR="006412FA" w:rsidRDefault="006412FA" w:rsidP="006412FA">
      <w:pPr>
        <w:spacing w:after="0" w:line="240" w:lineRule="auto"/>
        <w:jc w:val="both"/>
        <w:rPr>
          <w:rFonts w:ascii="Garamond" w:hAnsi="Garamond"/>
          <w:lang w:val="tr-TR"/>
        </w:rPr>
      </w:pPr>
      <w:r w:rsidRPr="006412FA">
        <w:rPr>
          <w:rFonts w:ascii="Garamond" w:hAnsi="Garamond"/>
          <w:b/>
          <w:lang w:val="tr-TR"/>
        </w:rPr>
        <w:t>4</w:t>
      </w:r>
      <w:r w:rsidR="0044066B">
        <w:rPr>
          <w:rFonts w:ascii="Garamond" w:hAnsi="Garamond"/>
          <w:b/>
          <w:lang w:val="tr-TR"/>
        </w:rPr>
        <w:t>.</w:t>
      </w:r>
      <w:r w:rsidR="00E05E7D">
        <w:rPr>
          <w:rFonts w:ascii="Garamond" w:hAnsi="Garamond"/>
          <w:b/>
          <w:lang w:val="tr-TR"/>
        </w:rPr>
        <w:t>7</w:t>
      </w:r>
      <w:r>
        <w:rPr>
          <w:rFonts w:ascii="Garamond" w:hAnsi="Garamond"/>
          <w:lang w:val="tr-TR"/>
        </w:rPr>
        <w:tab/>
        <w:t>İşletmeci</w:t>
      </w:r>
      <w:r w:rsidR="001529B9">
        <w:rPr>
          <w:rFonts w:ascii="Garamond" w:hAnsi="Garamond"/>
          <w:lang w:val="tr-TR"/>
        </w:rPr>
        <w:t>,</w:t>
      </w:r>
      <w:r w:rsidRPr="006412FA">
        <w:rPr>
          <w:rFonts w:ascii="Garamond" w:hAnsi="Garamond"/>
          <w:lang w:val="tr-TR"/>
        </w:rPr>
        <w:t xml:space="preserve"> </w:t>
      </w:r>
      <w:r w:rsidR="001529B9" w:rsidRPr="001529B9">
        <w:rPr>
          <w:rFonts w:ascii="Garamond" w:hAnsi="Garamond"/>
          <w:lang w:val="tr-TR"/>
        </w:rPr>
        <w:t>işbu sözleşme kapsamında geçici veya sürekli çalıştıracağı tüm personelinin</w:t>
      </w:r>
      <w:r w:rsidRPr="006412FA">
        <w:rPr>
          <w:rFonts w:ascii="Garamond" w:hAnsi="Garamond"/>
          <w:lang w:val="tr-TR"/>
        </w:rPr>
        <w:t xml:space="preserve"> işe giriş tarihi itibariyle sigortalı olduklarını, </w:t>
      </w:r>
      <w:r w:rsidR="001529B9">
        <w:rPr>
          <w:rFonts w:ascii="Garamond" w:hAnsi="Garamond"/>
          <w:lang w:val="tr-TR"/>
        </w:rPr>
        <w:t>p</w:t>
      </w:r>
      <w:r w:rsidRPr="006412FA">
        <w:rPr>
          <w:rFonts w:ascii="Garamond" w:hAnsi="Garamond"/>
          <w:lang w:val="tr-TR"/>
        </w:rPr>
        <w:t xml:space="preserve">ersonelin fazla çalışmalarına ilişkin ücretlerinin ödendiğini ve </w:t>
      </w:r>
      <w:r w:rsidR="001529B9">
        <w:rPr>
          <w:rFonts w:ascii="Garamond" w:hAnsi="Garamond"/>
          <w:lang w:val="tr-TR"/>
        </w:rPr>
        <w:t>p</w:t>
      </w:r>
      <w:r w:rsidRPr="006412FA">
        <w:rPr>
          <w:rFonts w:ascii="Garamond" w:hAnsi="Garamond"/>
          <w:lang w:val="tr-TR"/>
        </w:rPr>
        <w:t>ersonelin hak etmiş olduğu yıllık izinlerini kullanmasına olanak sağladığını kabul ve taahhüt eder.</w:t>
      </w:r>
    </w:p>
    <w:p w14:paraId="7E07D7AB" w14:textId="77777777" w:rsidR="00222130" w:rsidRDefault="00222130" w:rsidP="006412FA">
      <w:pPr>
        <w:spacing w:after="0" w:line="240" w:lineRule="auto"/>
        <w:jc w:val="both"/>
        <w:rPr>
          <w:rFonts w:ascii="Garamond" w:hAnsi="Garamond"/>
          <w:lang w:val="tr-TR"/>
        </w:rPr>
      </w:pPr>
    </w:p>
    <w:p w14:paraId="4CDFF894" w14:textId="4CC88952" w:rsidR="00222130" w:rsidRDefault="00222130" w:rsidP="00222130">
      <w:pPr>
        <w:spacing w:after="0" w:line="240" w:lineRule="auto"/>
        <w:jc w:val="both"/>
        <w:rPr>
          <w:rFonts w:ascii="Garamond" w:hAnsi="Garamond"/>
          <w:lang w:val="tr-TR"/>
        </w:rPr>
      </w:pPr>
      <w:r w:rsidRPr="006412FA">
        <w:rPr>
          <w:rFonts w:ascii="Garamond" w:hAnsi="Garamond"/>
          <w:b/>
          <w:lang w:val="tr-TR"/>
        </w:rPr>
        <w:t>4</w:t>
      </w:r>
      <w:r w:rsidR="0044066B">
        <w:rPr>
          <w:rFonts w:ascii="Garamond" w:hAnsi="Garamond"/>
          <w:b/>
          <w:lang w:val="tr-TR"/>
        </w:rPr>
        <w:t>.</w:t>
      </w:r>
      <w:r w:rsidR="00E05E7D">
        <w:rPr>
          <w:rFonts w:ascii="Garamond" w:hAnsi="Garamond"/>
          <w:b/>
          <w:lang w:val="tr-TR"/>
        </w:rPr>
        <w:t>8</w:t>
      </w:r>
      <w:r w:rsidRPr="00D3712F">
        <w:rPr>
          <w:rFonts w:ascii="Garamond" w:hAnsi="Garamond"/>
          <w:lang w:val="tr-TR"/>
        </w:rPr>
        <w:tab/>
      </w:r>
      <w:r w:rsidR="001529B9">
        <w:rPr>
          <w:rFonts w:ascii="Garamond" w:hAnsi="Garamond"/>
          <w:lang w:val="tr-TR"/>
        </w:rPr>
        <w:t>İşletmeci</w:t>
      </w:r>
      <w:r w:rsidRPr="00D3712F">
        <w:rPr>
          <w:rFonts w:ascii="Garamond" w:hAnsi="Garamond"/>
          <w:lang w:val="tr-TR"/>
        </w:rPr>
        <w:t xml:space="preserve">, 6331 sayılı İş Sağlığı ve Güvenliği Kanunu uyarınca yükümlülüklerini yerine getireceğini, sürekli ve/ veya geçici olarak çalıştırdığı personelinin yasal işlemlerini kanuni sürelerinde tamamlayacaktır. Çalışanlarının sağlık, portör ve işin gereği olan diğer tüm muayenelerini, SGK giriş belgesi ve ödemelerinin yapıldığına dair bordrolarını, sabıka kaydı olmadığına dair belge suretlerini ve 6331 Sayılı İş Sağlığı Ve Güvenliği Kanunu uyarınca vermesi gereken eğitimleri çalışanlarına verdirdiğine dair belgeleri sözleşme imzası ile birlikte BİLGİ'ye ileteceğini kabul, beyan ve taahhüt eder. </w:t>
      </w:r>
    </w:p>
    <w:p w14:paraId="5197EA5B" w14:textId="77777777" w:rsidR="001529B9" w:rsidRPr="00D3712F" w:rsidRDefault="001529B9" w:rsidP="00222130">
      <w:pPr>
        <w:spacing w:after="0" w:line="240" w:lineRule="auto"/>
        <w:jc w:val="both"/>
        <w:rPr>
          <w:rFonts w:ascii="Garamond" w:hAnsi="Garamond"/>
          <w:lang w:val="tr-TR"/>
        </w:rPr>
      </w:pPr>
    </w:p>
    <w:p w14:paraId="66695F88" w14:textId="3D0B4EE9" w:rsidR="00222130" w:rsidRPr="00D3712F" w:rsidRDefault="00222130" w:rsidP="00222130">
      <w:pPr>
        <w:spacing w:after="0" w:line="240" w:lineRule="auto"/>
        <w:jc w:val="both"/>
        <w:rPr>
          <w:rFonts w:ascii="Garamond" w:hAnsi="Garamond"/>
          <w:lang w:val="tr-TR"/>
        </w:rPr>
      </w:pPr>
      <w:r w:rsidRPr="001529B9">
        <w:rPr>
          <w:rFonts w:ascii="Garamond" w:hAnsi="Garamond"/>
          <w:b/>
          <w:lang w:val="tr-TR"/>
        </w:rPr>
        <w:t>4.</w:t>
      </w:r>
      <w:r w:rsidR="00E05E7D">
        <w:rPr>
          <w:rFonts w:ascii="Garamond" w:hAnsi="Garamond"/>
          <w:b/>
          <w:lang w:val="tr-TR"/>
        </w:rPr>
        <w:t>9</w:t>
      </w:r>
      <w:r w:rsidRPr="00D3712F">
        <w:rPr>
          <w:rFonts w:ascii="Garamond" w:hAnsi="Garamond"/>
          <w:lang w:val="tr-TR"/>
        </w:rPr>
        <w:tab/>
      </w:r>
      <w:r w:rsidR="001529B9">
        <w:rPr>
          <w:rFonts w:ascii="Garamond" w:hAnsi="Garamond"/>
          <w:lang w:val="tr-TR"/>
        </w:rPr>
        <w:t>İşletmeci,</w:t>
      </w:r>
      <w:r w:rsidR="001529B9" w:rsidRPr="00D3712F">
        <w:rPr>
          <w:rFonts w:ascii="Garamond" w:hAnsi="Garamond"/>
          <w:lang w:val="tr-TR"/>
        </w:rPr>
        <w:t xml:space="preserve"> </w:t>
      </w:r>
      <w:r w:rsidRPr="00D3712F">
        <w:rPr>
          <w:rFonts w:ascii="Garamond" w:hAnsi="Garamond"/>
          <w:lang w:val="tr-TR"/>
        </w:rPr>
        <w:t xml:space="preserve">çalışma alanlarının her zaman BİLGİ İş Sağlığı ve Güvenliği Uzmanın ve İş Sağlığı ve Güvenliği Kurulunca denetlenebileceğini, ilgili kanunlara aykırılığın tespiti halinde Uzmanın ve/veya Kurulun işi durdurabileceğini bundan doğan her türlü maddi-manevi yükümlülüğün </w:t>
      </w:r>
      <w:r w:rsidR="001529B9">
        <w:rPr>
          <w:rFonts w:ascii="Garamond" w:hAnsi="Garamond"/>
          <w:lang w:val="tr-TR"/>
        </w:rPr>
        <w:t>İşletmeci’ye</w:t>
      </w:r>
      <w:r w:rsidRPr="00D3712F">
        <w:rPr>
          <w:rFonts w:ascii="Garamond" w:hAnsi="Garamond"/>
          <w:lang w:val="tr-TR"/>
        </w:rPr>
        <w:t xml:space="preserve"> ait olduğunu kabul, beyan ve taahhüt eder.</w:t>
      </w:r>
    </w:p>
    <w:p w14:paraId="14EE51C4" w14:textId="77777777" w:rsidR="006412FA" w:rsidRDefault="006412FA" w:rsidP="006412FA">
      <w:pPr>
        <w:spacing w:after="0" w:line="240" w:lineRule="auto"/>
        <w:jc w:val="both"/>
        <w:rPr>
          <w:rFonts w:ascii="Garamond" w:hAnsi="Garamond"/>
          <w:lang w:val="tr-TR"/>
        </w:rPr>
      </w:pPr>
    </w:p>
    <w:p w14:paraId="6110C4AB" w14:textId="72BC3250" w:rsidR="00D3712F" w:rsidRDefault="006412FA" w:rsidP="006412FA">
      <w:pPr>
        <w:spacing w:after="0" w:line="240" w:lineRule="auto"/>
        <w:jc w:val="both"/>
        <w:rPr>
          <w:rFonts w:ascii="Garamond" w:hAnsi="Garamond"/>
          <w:lang w:val="tr-TR"/>
        </w:rPr>
      </w:pPr>
      <w:r w:rsidRPr="00222130">
        <w:rPr>
          <w:rFonts w:ascii="Garamond" w:hAnsi="Garamond"/>
          <w:b/>
          <w:lang w:val="tr-TR"/>
        </w:rPr>
        <w:t>4.</w:t>
      </w:r>
      <w:r w:rsidR="00E05E7D">
        <w:rPr>
          <w:rFonts w:ascii="Garamond" w:hAnsi="Garamond"/>
          <w:b/>
          <w:lang w:val="tr-TR"/>
        </w:rPr>
        <w:t>10</w:t>
      </w:r>
      <w:r>
        <w:rPr>
          <w:rFonts w:ascii="Garamond" w:hAnsi="Garamond"/>
          <w:lang w:val="tr-TR"/>
        </w:rPr>
        <w:tab/>
        <w:t>İşletmeci</w:t>
      </w:r>
      <w:r w:rsidRPr="006412FA">
        <w:rPr>
          <w:rFonts w:ascii="Garamond" w:hAnsi="Garamond"/>
          <w:lang w:val="tr-TR"/>
        </w:rPr>
        <w:t>, Personelin işe giriş bildirgelerinin ile aylık bordrolarının ve ‘e-borcu yoktur’ belgesinin birer nüshasını düzenli olarak dijital ortamda B</w:t>
      </w:r>
      <w:r>
        <w:rPr>
          <w:rFonts w:ascii="Garamond" w:hAnsi="Garamond"/>
          <w:lang w:val="tr-TR"/>
        </w:rPr>
        <w:t>İLGİ</w:t>
      </w:r>
      <w:r w:rsidRPr="006412FA">
        <w:rPr>
          <w:rFonts w:ascii="Garamond" w:hAnsi="Garamond"/>
          <w:lang w:val="tr-TR"/>
        </w:rPr>
        <w:t xml:space="preserve"> ile paylaşmayı kabul ve taahhüt eder.</w:t>
      </w:r>
    </w:p>
    <w:p w14:paraId="2746DA89" w14:textId="77777777" w:rsidR="00585844" w:rsidRPr="00D3712F" w:rsidRDefault="00585844" w:rsidP="00D3712F">
      <w:pPr>
        <w:spacing w:after="0" w:line="240" w:lineRule="auto"/>
        <w:jc w:val="both"/>
        <w:rPr>
          <w:rFonts w:ascii="Garamond" w:hAnsi="Garamond"/>
          <w:lang w:val="tr-TR"/>
        </w:rPr>
      </w:pPr>
    </w:p>
    <w:p w14:paraId="0E541C6F" w14:textId="7DED4771" w:rsidR="00D3712F" w:rsidRDefault="00D3712F" w:rsidP="0044066B">
      <w:pPr>
        <w:spacing w:after="0" w:line="240" w:lineRule="auto"/>
        <w:jc w:val="both"/>
        <w:rPr>
          <w:rFonts w:ascii="Garamond" w:hAnsi="Garamond"/>
          <w:lang w:val="tr-TR"/>
        </w:rPr>
      </w:pPr>
      <w:r w:rsidRPr="00222130">
        <w:rPr>
          <w:rFonts w:ascii="Garamond" w:hAnsi="Garamond"/>
          <w:b/>
          <w:lang w:val="tr-TR"/>
        </w:rPr>
        <w:t>4.</w:t>
      </w:r>
      <w:r w:rsidR="00222130" w:rsidRPr="00222130">
        <w:rPr>
          <w:rFonts w:ascii="Garamond" w:hAnsi="Garamond"/>
          <w:b/>
          <w:lang w:val="tr-TR"/>
        </w:rPr>
        <w:t>1</w:t>
      </w:r>
      <w:r w:rsidR="00E05E7D">
        <w:rPr>
          <w:rFonts w:ascii="Garamond" w:hAnsi="Garamond"/>
          <w:b/>
          <w:lang w:val="tr-TR"/>
        </w:rPr>
        <w:t>1</w:t>
      </w:r>
      <w:r w:rsidRPr="00D3712F">
        <w:rPr>
          <w:rFonts w:ascii="Garamond" w:hAnsi="Garamond"/>
          <w:lang w:val="tr-TR"/>
        </w:rPr>
        <w:tab/>
      </w:r>
      <w:r w:rsidR="00222130">
        <w:rPr>
          <w:rFonts w:ascii="Garamond" w:hAnsi="Garamond"/>
          <w:lang w:val="tr-TR"/>
        </w:rPr>
        <w:t>İşletmeci</w:t>
      </w:r>
      <w:r w:rsidRPr="00D3712F">
        <w:rPr>
          <w:rFonts w:ascii="Garamond" w:hAnsi="Garamond"/>
          <w:lang w:val="tr-TR"/>
        </w:rPr>
        <w:t xml:space="preserve"> kendisine tahsis edilen alanlar içerisinde; BİLGİ tarafından önceden </w:t>
      </w:r>
      <w:proofErr w:type="gramStart"/>
      <w:r w:rsidRPr="00D3712F">
        <w:rPr>
          <w:rFonts w:ascii="Garamond" w:hAnsi="Garamond"/>
          <w:lang w:val="tr-TR"/>
        </w:rPr>
        <w:t>onaylanmış;</w:t>
      </w:r>
      <w:proofErr w:type="gramEnd"/>
      <w:r w:rsidRPr="00D3712F">
        <w:rPr>
          <w:rFonts w:ascii="Garamond" w:hAnsi="Garamond"/>
          <w:lang w:val="tr-TR"/>
        </w:rPr>
        <w:t xml:space="preserve"> açılış/kapanış saatleri düzenlemesi, müzik yayını yapılması, çalışma esasları, vb. kurallara uymak zorundadır. </w:t>
      </w:r>
      <w:r w:rsidR="00222130">
        <w:rPr>
          <w:rFonts w:ascii="Garamond" w:hAnsi="Garamond"/>
          <w:lang w:val="tr-TR"/>
        </w:rPr>
        <w:t>İşletmeci</w:t>
      </w:r>
      <w:r w:rsidRPr="00D3712F">
        <w:rPr>
          <w:rFonts w:ascii="Garamond" w:hAnsi="Garamond"/>
          <w:lang w:val="tr-TR"/>
        </w:rPr>
        <w:t xml:space="preserve">, BİLGİ’nin kapalı olduğu günler dışında işbu sözleşme kapsamında yürüteceği ticari faaliyetleri ve hizmetleri </w:t>
      </w:r>
      <w:r w:rsidR="009B4A84">
        <w:rPr>
          <w:rFonts w:ascii="Garamond" w:hAnsi="Garamond"/>
          <w:lang w:val="tr-TR"/>
        </w:rPr>
        <w:t>c</w:t>
      </w:r>
      <w:r w:rsidRPr="00D3712F">
        <w:rPr>
          <w:rFonts w:ascii="Garamond" w:hAnsi="Garamond"/>
          <w:lang w:val="tr-TR"/>
        </w:rPr>
        <w:t xml:space="preserve">umartesi günleri de dahil olmak üzere sürdürecektir. </w:t>
      </w:r>
    </w:p>
    <w:p w14:paraId="4BD38579" w14:textId="26455C4C" w:rsidR="00D3712F" w:rsidRPr="00D3712F" w:rsidRDefault="00D3712F" w:rsidP="00D3712F">
      <w:pPr>
        <w:spacing w:after="0" w:line="240" w:lineRule="auto"/>
        <w:jc w:val="both"/>
        <w:rPr>
          <w:rFonts w:ascii="Garamond" w:hAnsi="Garamond"/>
          <w:lang w:val="tr-TR"/>
        </w:rPr>
      </w:pPr>
    </w:p>
    <w:p w14:paraId="0CB440D0" w14:textId="6DE5AD63" w:rsidR="00D3712F" w:rsidRDefault="00D3712F" w:rsidP="00D3712F">
      <w:pPr>
        <w:spacing w:after="0" w:line="240" w:lineRule="auto"/>
        <w:jc w:val="both"/>
        <w:rPr>
          <w:rFonts w:ascii="Garamond" w:hAnsi="Garamond"/>
          <w:lang w:val="tr-TR"/>
        </w:rPr>
      </w:pPr>
      <w:r w:rsidRPr="005B1E0A">
        <w:rPr>
          <w:rFonts w:ascii="Garamond" w:hAnsi="Garamond"/>
          <w:b/>
          <w:lang w:val="tr-TR"/>
        </w:rPr>
        <w:t>4.</w:t>
      </w:r>
      <w:r w:rsidR="005B1E0A" w:rsidRPr="005B1E0A">
        <w:rPr>
          <w:rFonts w:ascii="Garamond" w:hAnsi="Garamond"/>
          <w:b/>
          <w:lang w:val="tr-TR"/>
        </w:rPr>
        <w:t>1</w:t>
      </w:r>
      <w:r w:rsidR="00E05E7D">
        <w:rPr>
          <w:rFonts w:ascii="Garamond" w:hAnsi="Garamond"/>
          <w:b/>
          <w:lang w:val="tr-TR"/>
        </w:rPr>
        <w:t>2</w:t>
      </w:r>
      <w:r w:rsidRPr="00D3712F">
        <w:rPr>
          <w:rFonts w:ascii="Garamond" w:hAnsi="Garamond"/>
          <w:lang w:val="tr-TR"/>
        </w:rPr>
        <w:tab/>
      </w:r>
      <w:r w:rsidR="005B1E0A">
        <w:rPr>
          <w:rFonts w:ascii="Garamond" w:hAnsi="Garamond"/>
          <w:lang w:val="tr-TR"/>
        </w:rPr>
        <w:t>İşletmeci</w:t>
      </w:r>
      <w:r w:rsidRPr="00D3712F">
        <w:rPr>
          <w:rFonts w:ascii="Garamond" w:hAnsi="Garamond"/>
          <w:lang w:val="tr-TR"/>
        </w:rPr>
        <w:t xml:space="preserve">, işbu sözleşme kapsamında yer alan ticari faaliyetleri gerçekleştirmesi için BİLGİ’nin teknolojik alt yapısı ile uyumlu olmak koşuluyla gerekli teknolojik alt yapı ve sistemleri sağlamakla yükümlüdür. </w:t>
      </w:r>
      <w:r w:rsidR="005B1E0A">
        <w:rPr>
          <w:rFonts w:ascii="Garamond" w:hAnsi="Garamond"/>
          <w:lang w:val="tr-TR"/>
        </w:rPr>
        <w:t>İşletmeci</w:t>
      </w:r>
      <w:r w:rsidRPr="00D3712F">
        <w:rPr>
          <w:rFonts w:ascii="Garamond" w:hAnsi="Garamond"/>
          <w:lang w:val="tr-TR"/>
        </w:rPr>
        <w:t xml:space="preserve">, BİLGİ’nin onaylamadığı hiçbir sistem, donanım ve yazılımı kullanmayacaktır.  </w:t>
      </w:r>
    </w:p>
    <w:p w14:paraId="102B90A8" w14:textId="77777777" w:rsidR="001529B9" w:rsidRPr="00D3712F" w:rsidRDefault="001529B9" w:rsidP="00D3712F">
      <w:pPr>
        <w:spacing w:after="0" w:line="240" w:lineRule="auto"/>
        <w:jc w:val="both"/>
        <w:rPr>
          <w:rFonts w:ascii="Garamond" w:hAnsi="Garamond"/>
          <w:lang w:val="tr-TR"/>
        </w:rPr>
      </w:pPr>
    </w:p>
    <w:p w14:paraId="4849468A" w14:textId="014A0A3C" w:rsidR="00D3712F" w:rsidRDefault="00D3712F" w:rsidP="00D3712F">
      <w:pPr>
        <w:spacing w:after="0" w:line="240" w:lineRule="auto"/>
        <w:jc w:val="both"/>
        <w:rPr>
          <w:rFonts w:ascii="Garamond" w:hAnsi="Garamond"/>
          <w:lang w:val="tr-TR"/>
        </w:rPr>
      </w:pPr>
      <w:r w:rsidRPr="00AB361E">
        <w:rPr>
          <w:rFonts w:ascii="Garamond" w:hAnsi="Garamond"/>
          <w:b/>
          <w:lang w:val="tr-TR"/>
        </w:rPr>
        <w:t>4.</w:t>
      </w:r>
      <w:r w:rsidR="00846148">
        <w:rPr>
          <w:rFonts w:ascii="Garamond" w:hAnsi="Garamond"/>
          <w:b/>
          <w:lang w:val="tr-TR"/>
        </w:rPr>
        <w:t>1</w:t>
      </w:r>
      <w:r w:rsidR="00E05E7D">
        <w:rPr>
          <w:rFonts w:ascii="Garamond" w:hAnsi="Garamond"/>
          <w:b/>
          <w:lang w:val="tr-TR"/>
        </w:rPr>
        <w:t>3</w:t>
      </w:r>
      <w:r w:rsidRPr="00D3712F">
        <w:rPr>
          <w:rFonts w:ascii="Garamond" w:hAnsi="Garamond"/>
          <w:lang w:val="tr-TR"/>
        </w:rPr>
        <w:tab/>
      </w:r>
      <w:r w:rsidR="00AB361E">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sidR="00AB361E">
        <w:rPr>
          <w:rFonts w:ascii="Garamond" w:hAnsi="Garamond"/>
          <w:lang w:val="tr-TR"/>
        </w:rPr>
        <w:t>İşletmeci</w:t>
      </w:r>
      <w:r w:rsidRPr="00D3712F">
        <w:rPr>
          <w:rFonts w:ascii="Garamond" w:hAnsi="Garamond"/>
          <w:lang w:val="tr-TR"/>
        </w:rPr>
        <w:t>, sigorta yapıldıktan veya yenilendikten 15</w:t>
      </w:r>
      <w:r w:rsidR="0044066B">
        <w:rPr>
          <w:rFonts w:ascii="Garamond" w:hAnsi="Garamond"/>
          <w:lang w:val="tr-TR"/>
        </w:rPr>
        <w:t xml:space="preserve"> (onbeş)</w:t>
      </w:r>
      <w:r w:rsidRPr="00D3712F">
        <w:rPr>
          <w:rFonts w:ascii="Garamond" w:hAnsi="Garamond"/>
          <w:lang w:val="tr-TR"/>
        </w:rPr>
        <w:t xml:space="preserve"> gün içinde BİLGİ’ye gerekli belgeleri ibraz edecektir. </w:t>
      </w:r>
    </w:p>
    <w:p w14:paraId="3532C9D0" w14:textId="77777777" w:rsidR="001529B9" w:rsidRPr="00D3712F" w:rsidRDefault="001529B9" w:rsidP="00D3712F">
      <w:pPr>
        <w:spacing w:after="0" w:line="240" w:lineRule="auto"/>
        <w:jc w:val="both"/>
        <w:rPr>
          <w:rFonts w:ascii="Garamond" w:hAnsi="Garamond"/>
          <w:lang w:val="tr-TR"/>
        </w:rPr>
      </w:pPr>
    </w:p>
    <w:p w14:paraId="3E23FB38" w14:textId="4B892433" w:rsidR="00D3712F" w:rsidRDefault="00D3712F" w:rsidP="00D3712F">
      <w:pPr>
        <w:spacing w:after="0" w:line="240" w:lineRule="auto"/>
        <w:jc w:val="both"/>
        <w:rPr>
          <w:rFonts w:ascii="Garamond" w:hAnsi="Garamond"/>
          <w:lang w:val="tr-TR"/>
        </w:rPr>
      </w:pPr>
      <w:r w:rsidRPr="00AB361E">
        <w:rPr>
          <w:rFonts w:ascii="Garamond" w:hAnsi="Garamond"/>
          <w:b/>
          <w:lang w:val="tr-TR"/>
        </w:rPr>
        <w:lastRenderedPageBreak/>
        <w:t>4.</w:t>
      </w:r>
      <w:r w:rsidR="0044066B">
        <w:rPr>
          <w:rFonts w:ascii="Garamond" w:hAnsi="Garamond"/>
          <w:b/>
          <w:lang w:val="tr-TR"/>
        </w:rPr>
        <w:t>1</w:t>
      </w:r>
      <w:r w:rsidR="00E05E7D">
        <w:rPr>
          <w:rFonts w:ascii="Garamond" w:hAnsi="Garamond"/>
          <w:b/>
          <w:lang w:val="tr-TR"/>
        </w:rPr>
        <w:t>4</w:t>
      </w:r>
      <w:r w:rsidRPr="00D3712F">
        <w:rPr>
          <w:rFonts w:ascii="Garamond" w:hAnsi="Garamond"/>
          <w:lang w:val="tr-TR"/>
        </w:rPr>
        <w:tab/>
      </w:r>
      <w:r w:rsidR="00AB361E">
        <w:rPr>
          <w:rFonts w:ascii="Garamond" w:hAnsi="Garamond"/>
          <w:lang w:val="tr-TR"/>
        </w:rPr>
        <w:t>İşletmeci</w:t>
      </w:r>
      <w:r w:rsidRPr="00D3712F">
        <w:rPr>
          <w:rFonts w:ascii="Garamond" w:hAnsi="Garamond"/>
          <w:lang w:val="tr-TR"/>
        </w:rPr>
        <w:t xml:space="preserve">, işbu sözleşme kapsamında yer alan ticari faaliyetlerle ilgili oluşacak her türlü isim ve markaların kullanım hakkının BİLGİ’ye ait olduğunu kabul ve taahhüt eder.  </w:t>
      </w:r>
    </w:p>
    <w:p w14:paraId="5DC8D21D" w14:textId="77777777" w:rsidR="001529B9" w:rsidRPr="00D3712F" w:rsidRDefault="001529B9" w:rsidP="00D3712F">
      <w:pPr>
        <w:spacing w:after="0" w:line="240" w:lineRule="auto"/>
        <w:jc w:val="both"/>
        <w:rPr>
          <w:rFonts w:ascii="Garamond" w:hAnsi="Garamond"/>
          <w:lang w:val="tr-TR"/>
        </w:rPr>
      </w:pPr>
    </w:p>
    <w:p w14:paraId="567483CB" w14:textId="667DA1FA" w:rsidR="002B67EF" w:rsidRDefault="00D3712F" w:rsidP="00D3712F">
      <w:pPr>
        <w:spacing w:after="0" w:line="240" w:lineRule="auto"/>
        <w:jc w:val="both"/>
        <w:rPr>
          <w:rFonts w:ascii="Garamond" w:hAnsi="Garamond"/>
          <w:lang w:val="tr-TR"/>
        </w:rPr>
      </w:pPr>
      <w:r w:rsidRPr="00AB361E">
        <w:rPr>
          <w:rFonts w:ascii="Garamond" w:hAnsi="Garamond"/>
          <w:b/>
          <w:lang w:val="tr-TR"/>
        </w:rPr>
        <w:t>4.</w:t>
      </w:r>
      <w:r w:rsidR="0044066B">
        <w:rPr>
          <w:rFonts w:ascii="Garamond" w:hAnsi="Garamond"/>
          <w:b/>
          <w:lang w:val="tr-TR"/>
        </w:rPr>
        <w:t>1</w:t>
      </w:r>
      <w:r w:rsidR="00E05E7D">
        <w:rPr>
          <w:rFonts w:ascii="Garamond" w:hAnsi="Garamond"/>
          <w:b/>
          <w:lang w:val="tr-TR"/>
        </w:rPr>
        <w:t>5</w:t>
      </w:r>
      <w:r w:rsidRPr="00D3712F">
        <w:rPr>
          <w:rFonts w:ascii="Garamond" w:hAnsi="Garamond"/>
          <w:lang w:val="tr-TR"/>
        </w:rPr>
        <w:tab/>
      </w:r>
      <w:r w:rsidR="00AB361E">
        <w:rPr>
          <w:rFonts w:ascii="Garamond" w:hAnsi="Garamond"/>
          <w:lang w:val="tr-TR"/>
        </w:rPr>
        <w:t>İşletmeci,</w:t>
      </w:r>
      <w:r w:rsidRPr="00D3712F">
        <w:rPr>
          <w:rFonts w:ascii="Garamond" w:hAnsi="Garamond"/>
          <w:lang w:val="tr-TR"/>
        </w:rPr>
        <w:t xml:space="preserve"> işbu sözleşme kapsamında yer alan ticari faaliyetleri ile ilgili yapacağı ilan, reklam, tanıtım</w:t>
      </w:r>
      <w:r w:rsidR="00AB361E">
        <w:rPr>
          <w:rFonts w:ascii="Garamond" w:hAnsi="Garamond"/>
          <w:lang w:val="tr-TR"/>
        </w:rPr>
        <w:t>,</w:t>
      </w:r>
      <w:r w:rsidRPr="00D3712F">
        <w:rPr>
          <w:rFonts w:ascii="Garamond" w:hAnsi="Garamond"/>
          <w:lang w:val="tr-TR"/>
        </w:rPr>
        <w:t xml:space="preserve"> promosyon</w:t>
      </w:r>
      <w:r w:rsidR="00AB361E">
        <w:rPr>
          <w:rFonts w:ascii="Garamond" w:hAnsi="Garamond"/>
          <w:lang w:val="tr-TR"/>
        </w:rPr>
        <w:t xml:space="preserve"> ve sponsorluklar</w:t>
      </w:r>
      <w:r w:rsidRPr="00D3712F">
        <w:rPr>
          <w:rFonts w:ascii="Garamond" w:hAnsi="Garamond"/>
          <w:lang w:val="tr-TR"/>
        </w:rPr>
        <w:t xml:space="preserve"> için BİLGİ’nin yazılı onayını almak zorundadır.</w:t>
      </w:r>
      <w:r w:rsidR="00AB361E">
        <w:rPr>
          <w:rFonts w:ascii="Garamond" w:hAnsi="Garamond"/>
          <w:lang w:val="tr-TR"/>
        </w:rPr>
        <w:t xml:space="preserve"> </w:t>
      </w:r>
    </w:p>
    <w:p w14:paraId="5F0F1FDF" w14:textId="63358665" w:rsidR="00AB361E" w:rsidRDefault="00AB361E" w:rsidP="00D3712F">
      <w:pPr>
        <w:spacing w:after="0" w:line="240" w:lineRule="auto"/>
        <w:jc w:val="both"/>
        <w:rPr>
          <w:rFonts w:ascii="Garamond" w:hAnsi="Garamond"/>
          <w:lang w:val="tr-TR"/>
        </w:rPr>
      </w:pPr>
    </w:p>
    <w:p w14:paraId="41CC8DDD" w14:textId="4C23DA30" w:rsidR="00E24652" w:rsidRPr="00E24652" w:rsidRDefault="00E24652" w:rsidP="00E24652">
      <w:pPr>
        <w:spacing w:after="0" w:line="240" w:lineRule="auto"/>
        <w:jc w:val="both"/>
        <w:rPr>
          <w:rFonts w:ascii="Garamond" w:hAnsi="Garamond"/>
          <w:lang w:val="tr-TR"/>
        </w:rPr>
      </w:pPr>
      <w:r w:rsidRPr="00E24652">
        <w:rPr>
          <w:rFonts w:ascii="Garamond" w:hAnsi="Garamond"/>
          <w:b/>
          <w:lang w:val="tr-TR"/>
        </w:rPr>
        <w:t>4.</w:t>
      </w:r>
      <w:r w:rsidR="0044066B">
        <w:rPr>
          <w:rFonts w:ascii="Garamond" w:hAnsi="Garamond"/>
          <w:b/>
          <w:lang w:val="tr-TR"/>
        </w:rPr>
        <w:t>1</w:t>
      </w:r>
      <w:r w:rsidR="00E05E7D">
        <w:rPr>
          <w:rFonts w:ascii="Garamond" w:hAnsi="Garamond"/>
          <w:b/>
          <w:lang w:val="tr-TR"/>
        </w:rPr>
        <w:t>6</w:t>
      </w:r>
      <w:r w:rsidRPr="00E24652">
        <w:rPr>
          <w:rFonts w:ascii="Garamond" w:hAnsi="Garamond"/>
          <w:lang w:val="tr-TR"/>
        </w:rPr>
        <w:tab/>
      </w:r>
      <w:r>
        <w:rPr>
          <w:rFonts w:ascii="Garamond" w:hAnsi="Garamond"/>
          <w:lang w:val="tr-TR"/>
        </w:rPr>
        <w:t>İşletmeci</w:t>
      </w:r>
      <w:r w:rsidRPr="00E24652">
        <w:rPr>
          <w:rFonts w:ascii="Garamond" w:hAnsi="Garamond"/>
          <w:lang w:val="tr-TR"/>
        </w:rPr>
        <w:t xml:space="preserve">, işbu sözleşmenin eki olan </w:t>
      </w:r>
      <w:r>
        <w:rPr>
          <w:rFonts w:ascii="Garamond" w:hAnsi="Garamond"/>
          <w:lang w:val="tr-TR"/>
        </w:rPr>
        <w:t xml:space="preserve">Üniversite’nin </w:t>
      </w:r>
      <w:r w:rsidRPr="00E24652">
        <w:rPr>
          <w:rFonts w:ascii="Garamond" w:hAnsi="Garamond"/>
          <w:lang w:val="tr-TR"/>
        </w:rPr>
        <w:t>Tedarikçilere Yönelik Davranış ve Etik Kodu (EK-</w:t>
      </w:r>
      <w:r w:rsidR="00205A34">
        <w:rPr>
          <w:rFonts w:ascii="Garamond" w:hAnsi="Garamond"/>
          <w:lang w:val="tr-TR"/>
        </w:rPr>
        <w:t>6</w:t>
      </w:r>
      <w:r w:rsidRPr="00E24652">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5F6B2608" w14:textId="77777777" w:rsidR="00E24652" w:rsidRPr="00E24652" w:rsidRDefault="00E24652" w:rsidP="00E24652">
      <w:pPr>
        <w:spacing w:after="0" w:line="240" w:lineRule="auto"/>
        <w:jc w:val="both"/>
        <w:rPr>
          <w:rFonts w:ascii="Garamond" w:hAnsi="Garamond"/>
          <w:lang w:val="tr-TR"/>
        </w:rPr>
      </w:pPr>
    </w:p>
    <w:p w14:paraId="1771AC08" w14:textId="4FC0ADFC" w:rsidR="00AB361E" w:rsidRDefault="00E24652" w:rsidP="00E24652">
      <w:pPr>
        <w:spacing w:after="0" w:line="240" w:lineRule="auto"/>
        <w:jc w:val="both"/>
        <w:rPr>
          <w:rFonts w:ascii="Garamond" w:hAnsi="Garamond"/>
          <w:lang w:val="tr-TR"/>
        </w:rPr>
      </w:pPr>
      <w:r w:rsidRPr="00E24652">
        <w:rPr>
          <w:rFonts w:ascii="Garamond" w:hAnsi="Garamond"/>
          <w:b/>
          <w:lang w:val="tr-TR"/>
        </w:rPr>
        <w:t>4.</w:t>
      </w:r>
      <w:r w:rsidR="0044066B">
        <w:rPr>
          <w:rFonts w:ascii="Garamond" w:hAnsi="Garamond"/>
          <w:b/>
          <w:lang w:val="tr-TR"/>
        </w:rPr>
        <w:t>1</w:t>
      </w:r>
      <w:r w:rsidR="00E05E7D">
        <w:rPr>
          <w:rFonts w:ascii="Garamond" w:hAnsi="Garamond"/>
          <w:b/>
          <w:lang w:val="tr-TR"/>
        </w:rPr>
        <w:t>7</w:t>
      </w:r>
      <w:r w:rsidRPr="00E24652">
        <w:rPr>
          <w:rFonts w:ascii="Garamond" w:hAnsi="Garamond"/>
          <w:lang w:val="tr-TR"/>
        </w:rPr>
        <w:t xml:space="preserve"> </w:t>
      </w:r>
      <w:r w:rsidRPr="00E24652">
        <w:rPr>
          <w:rFonts w:ascii="Garamond" w:hAnsi="Garamond"/>
          <w:lang w:val="tr-TR"/>
        </w:rPr>
        <w:tab/>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w:t>
      </w:r>
      <w:r>
        <w:rPr>
          <w:rFonts w:ascii="Garamond" w:hAnsi="Garamond"/>
          <w:lang w:val="tr-TR"/>
        </w:rPr>
        <w:t>İşletmeci</w:t>
      </w:r>
      <w:r w:rsidRPr="00E24652">
        <w:rPr>
          <w:rFonts w:ascii="Garamond" w:hAnsi="Garamond"/>
          <w:lang w:val="tr-TR"/>
        </w:rPr>
        <w:t xml:space="preserve">, </w:t>
      </w:r>
      <w:r>
        <w:rPr>
          <w:rFonts w:ascii="Garamond" w:hAnsi="Garamond"/>
          <w:lang w:val="tr-TR"/>
        </w:rPr>
        <w:t>Üniversite’nin</w:t>
      </w:r>
      <w:r w:rsidRPr="00E24652">
        <w:rPr>
          <w:rFonts w:ascii="Garamond" w:hAnsi="Garamond"/>
          <w:lang w:val="tr-TR"/>
        </w:rPr>
        <w:t xml:space="preserve"> Yolsuzlukla Mücadele İlkeleri’nde (EK-</w:t>
      </w:r>
      <w:r w:rsidR="00205A34">
        <w:rPr>
          <w:rFonts w:ascii="Garamond" w:hAnsi="Garamond"/>
          <w:lang w:val="tr-TR"/>
        </w:rPr>
        <w:t>7</w:t>
      </w:r>
      <w:r w:rsidRPr="00E24652">
        <w:rPr>
          <w:rFonts w:ascii="Garamond" w:hAnsi="Garamond"/>
          <w:lang w:val="tr-TR"/>
        </w:rPr>
        <w:t>) belirtilen kurallara ve yine BİLGİ’nin Hediyeler, Yemekler, Eğlenceler, Sponsorlu Seyahatler ve diğer İş İkramlarına İlişkin İlkeleri’ne (EK-</w:t>
      </w:r>
      <w:r w:rsidR="00205A34">
        <w:rPr>
          <w:rFonts w:ascii="Garamond" w:hAnsi="Garamond"/>
          <w:lang w:val="tr-TR"/>
        </w:rPr>
        <w:t>8</w:t>
      </w:r>
      <w:r w:rsidRPr="00E24652">
        <w:rPr>
          <w:rFonts w:ascii="Garamond" w:hAnsi="Garamond"/>
          <w:lang w:val="tr-TR"/>
        </w:rPr>
        <w:t>) uygun olarak faaliyetlerini yürütmeyi, aksine hareket edilmesi halinin sözleşmenin feshi sebebi sayılacağını bildiğini kabul, beyan ve taahhüt eder.</w:t>
      </w:r>
    </w:p>
    <w:p w14:paraId="3C2CF1D3" w14:textId="77777777" w:rsidR="00846148" w:rsidRPr="002B67EF" w:rsidRDefault="00846148" w:rsidP="0038049B">
      <w:pPr>
        <w:spacing w:after="0" w:line="240" w:lineRule="auto"/>
        <w:jc w:val="both"/>
        <w:rPr>
          <w:rFonts w:ascii="Garamond" w:hAnsi="Garamond"/>
          <w:lang w:val="tr-TR"/>
        </w:rPr>
      </w:pPr>
    </w:p>
    <w:p w14:paraId="61BDAB28" w14:textId="5AF30DD6"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MALİ HÜKÜMLER</w:t>
      </w:r>
    </w:p>
    <w:p w14:paraId="3966AC00" w14:textId="03017A17" w:rsidR="002B67EF" w:rsidRPr="002B67EF" w:rsidRDefault="002B67EF" w:rsidP="0038049B">
      <w:pPr>
        <w:spacing w:after="0" w:line="240" w:lineRule="auto"/>
        <w:jc w:val="both"/>
        <w:rPr>
          <w:rFonts w:ascii="Garamond" w:hAnsi="Garamond"/>
          <w:lang w:val="tr-TR"/>
        </w:rPr>
      </w:pPr>
    </w:p>
    <w:p w14:paraId="7CED39E0" w14:textId="17EFEBBE" w:rsidR="00E23513" w:rsidRDefault="005169BD" w:rsidP="00E23513">
      <w:pPr>
        <w:spacing w:after="0" w:line="240" w:lineRule="auto"/>
        <w:jc w:val="both"/>
        <w:rPr>
          <w:rFonts w:ascii="Garamond" w:hAnsi="Garamond"/>
          <w:lang w:val="tr-TR"/>
        </w:rPr>
      </w:pPr>
      <w:r w:rsidRPr="005169BD">
        <w:rPr>
          <w:rFonts w:ascii="Garamond" w:hAnsi="Garamond"/>
          <w:b/>
          <w:lang w:val="tr-TR"/>
        </w:rPr>
        <w:t>5.</w:t>
      </w:r>
      <w:r w:rsidR="00E23513" w:rsidRPr="005169BD">
        <w:rPr>
          <w:rFonts w:ascii="Garamond" w:hAnsi="Garamond"/>
          <w:b/>
          <w:lang w:val="tr-TR"/>
        </w:rPr>
        <w:t>1</w:t>
      </w:r>
      <w:r w:rsidR="00E23513" w:rsidRPr="005169BD">
        <w:rPr>
          <w:rFonts w:ascii="Garamond" w:hAnsi="Garamond"/>
          <w:lang w:val="tr-TR"/>
        </w:rPr>
        <w:tab/>
        <w:t xml:space="preserve">Sözleşme konusu işletme ile ilgili olarak her türlü sermaye, personel, işletim gideri, vergi, harç vs. giderler </w:t>
      </w:r>
      <w:proofErr w:type="spellStart"/>
      <w:r w:rsidR="00E23513" w:rsidRPr="005169BD">
        <w:rPr>
          <w:rFonts w:ascii="Garamond" w:hAnsi="Garamond"/>
          <w:lang w:val="tr-TR"/>
        </w:rPr>
        <w:t>İşletmeci’nin</w:t>
      </w:r>
      <w:proofErr w:type="spellEnd"/>
      <w:r w:rsidR="00E23513" w:rsidRPr="005169BD">
        <w:rPr>
          <w:rFonts w:ascii="Garamond" w:hAnsi="Garamond"/>
          <w:lang w:val="tr-TR"/>
        </w:rPr>
        <w:t xml:space="preserve"> sorumluluğundadır.</w:t>
      </w:r>
    </w:p>
    <w:p w14:paraId="33D235DF" w14:textId="77777777" w:rsidR="00E23513" w:rsidRPr="005169BD" w:rsidRDefault="00E23513" w:rsidP="00E23513">
      <w:pPr>
        <w:spacing w:after="0" w:line="240" w:lineRule="auto"/>
        <w:jc w:val="both"/>
        <w:rPr>
          <w:rFonts w:ascii="Garamond" w:hAnsi="Garamond"/>
          <w:lang w:val="tr-TR"/>
        </w:rPr>
      </w:pPr>
    </w:p>
    <w:p w14:paraId="38208396" w14:textId="77777777" w:rsidR="0095511B" w:rsidRDefault="00E23513" w:rsidP="0095511B">
      <w:pPr>
        <w:spacing w:after="0" w:line="240" w:lineRule="auto"/>
        <w:jc w:val="both"/>
        <w:rPr>
          <w:rFonts w:ascii="Garamond" w:hAnsi="Garamond"/>
          <w:lang w:val="tr-TR"/>
        </w:rPr>
      </w:pPr>
      <w:r w:rsidRPr="005169BD">
        <w:rPr>
          <w:rFonts w:ascii="Garamond" w:hAnsi="Garamond"/>
          <w:b/>
          <w:lang w:val="tr-TR"/>
        </w:rPr>
        <w:t>5.2</w:t>
      </w:r>
      <w:r w:rsidRPr="005169BD">
        <w:rPr>
          <w:rFonts w:ascii="Garamond" w:hAnsi="Garamond"/>
          <w:lang w:val="tr-TR"/>
        </w:rPr>
        <w:tab/>
      </w:r>
      <w:r w:rsidR="0095511B" w:rsidRPr="005169BD">
        <w:rPr>
          <w:rFonts w:ascii="Garamond" w:hAnsi="Garamond"/>
          <w:lang w:val="tr-TR"/>
        </w:rPr>
        <w:t xml:space="preserve">İşletmecinin işbu İşletme Sözleşmesi tahtında </w:t>
      </w:r>
      <w:proofErr w:type="spellStart"/>
      <w:r w:rsidR="0095511B" w:rsidRPr="005169BD">
        <w:rPr>
          <w:rFonts w:ascii="Garamond" w:hAnsi="Garamond"/>
          <w:lang w:val="tr-TR"/>
        </w:rPr>
        <w:t>BİLGİ’ye</w:t>
      </w:r>
      <w:proofErr w:type="spellEnd"/>
      <w:r w:rsidR="0095511B" w:rsidRPr="005169BD">
        <w:rPr>
          <w:rFonts w:ascii="Garamond" w:hAnsi="Garamond"/>
          <w:lang w:val="tr-TR"/>
        </w:rPr>
        <w:t xml:space="preserve"> ödeyeceği aylık işletme bedeli (“Aylık İşletme Bedeli”) KDV hariç</w:t>
      </w:r>
      <w:r w:rsidR="0095511B">
        <w:rPr>
          <w:rFonts w:ascii="Garamond" w:hAnsi="Garamond"/>
          <w:lang w:val="tr-TR"/>
        </w:rPr>
        <w:t xml:space="preserve"> [</w:t>
      </w:r>
      <w:r w:rsidR="0095511B" w:rsidRPr="00FD5F14">
        <w:rPr>
          <w:rFonts w:ascii="Garamond" w:hAnsi="Garamond"/>
          <w:highlight w:val="yellow"/>
          <w:lang w:val="tr-TR"/>
        </w:rPr>
        <w:t>●</w:t>
      </w:r>
      <w:r w:rsidR="0095511B" w:rsidRPr="005169BD">
        <w:rPr>
          <w:rFonts w:ascii="Garamond" w:hAnsi="Garamond"/>
          <w:lang w:val="tr-TR"/>
        </w:rPr>
        <w:t>]</w:t>
      </w:r>
      <w:r w:rsidR="0095511B">
        <w:rPr>
          <w:rFonts w:ascii="Garamond" w:hAnsi="Garamond"/>
          <w:lang w:val="tr-TR"/>
        </w:rPr>
        <w:t xml:space="preserve"> </w:t>
      </w:r>
      <w:r w:rsidR="0095511B" w:rsidRPr="005169BD">
        <w:rPr>
          <w:rFonts w:ascii="Garamond" w:hAnsi="Garamond"/>
          <w:lang w:val="tr-TR"/>
        </w:rPr>
        <w:t>TL (</w:t>
      </w:r>
      <w:r w:rsidR="0095511B">
        <w:rPr>
          <w:rFonts w:ascii="Garamond" w:hAnsi="Garamond"/>
          <w:lang w:val="tr-TR"/>
        </w:rPr>
        <w:t>[</w:t>
      </w:r>
      <w:r w:rsidR="0095511B" w:rsidRPr="00FD5F14">
        <w:rPr>
          <w:rFonts w:ascii="Garamond" w:hAnsi="Garamond"/>
          <w:highlight w:val="yellow"/>
          <w:lang w:val="tr-TR"/>
        </w:rPr>
        <w:t>●</w:t>
      </w:r>
      <w:r w:rsidR="0095511B" w:rsidRPr="005169BD">
        <w:rPr>
          <w:rFonts w:ascii="Garamond" w:hAnsi="Garamond"/>
          <w:lang w:val="tr-TR"/>
        </w:rPr>
        <w:t>] Türk</w:t>
      </w:r>
      <w:r w:rsidR="0095511B">
        <w:rPr>
          <w:rFonts w:ascii="Garamond" w:hAnsi="Garamond"/>
          <w:lang w:val="tr-TR"/>
        </w:rPr>
        <w:t xml:space="preserve"> </w:t>
      </w:r>
      <w:r w:rsidR="0095511B" w:rsidRPr="005169BD">
        <w:rPr>
          <w:rFonts w:ascii="Garamond" w:hAnsi="Garamond"/>
          <w:lang w:val="tr-TR"/>
        </w:rPr>
        <w:t xml:space="preserve">Lirası) olup, bu tutar her ayın ilk günü </w:t>
      </w:r>
      <w:proofErr w:type="spellStart"/>
      <w:r w:rsidR="0095511B" w:rsidRPr="005169BD">
        <w:rPr>
          <w:rFonts w:ascii="Garamond" w:hAnsi="Garamond"/>
          <w:lang w:val="tr-TR"/>
        </w:rPr>
        <w:t>BİLGİ’nin</w:t>
      </w:r>
      <w:proofErr w:type="spellEnd"/>
      <w:r w:rsidR="0095511B" w:rsidRPr="005169BD">
        <w:rPr>
          <w:rFonts w:ascii="Garamond" w:hAnsi="Garamond"/>
          <w:lang w:val="tr-TR"/>
        </w:rPr>
        <w:t xml:space="preserve"> düzenleyeceği faturanın tebliği ile en çok 5 (beş) gün içinde İşletmeci tarafından </w:t>
      </w:r>
      <w:proofErr w:type="spellStart"/>
      <w:r w:rsidR="0095511B" w:rsidRPr="005169BD">
        <w:rPr>
          <w:rFonts w:ascii="Garamond" w:hAnsi="Garamond"/>
          <w:lang w:val="tr-TR"/>
        </w:rPr>
        <w:t>BİLGİ’ye</w:t>
      </w:r>
      <w:proofErr w:type="spellEnd"/>
      <w:r w:rsidR="0095511B" w:rsidRPr="005169BD">
        <w:rPr>
          <w:rFonts w:ascii="Garamond" w:hAnsi="Garamond"/>
          <w:lang w:val="tr-TR"/>
        </w:rPr>
        <w:t xml:space="preserve"> ait aşağıda bilgileri yer alan banka hesabına nakden ve defaten ödenecektir</w:t>
      </w:r>
      <w:r w:rsidR="0095511B">
        <w:rPr>
          <w:rFonts w:ascii="Garamond" w:hAnsi="Garamond"/>
          <w:lang w:val="tr-TR"/>
        </w:rPr>
        <w:t>:</w:t>
      </w:r>
    </w:p>
    <w:p w14:paraId="6F721A17" w14:textId="77777777" w:rsidR="0095511B" w:rsidRDefault="0095511B" w:rsidP="0095511B">
      <w:pPr>
        <w:spacing w:after="0" w:line="240" w:lineRule="auto"/>
        <w:jc w:val="both"/>
        <w:rPr>
          <w:rFonts w:ascii="Garamond" w:hAnsi="Garamond"/>
          <w:lang w:val="tr-TR"/>
        </w:rPr>
      </w:pPr>
    </w:p>
    <w:p w14:paraId="5264EAE1" w14:textId="45F8A8D7" w:rsidR="0095511B" w:rsidRPr="005169BD" w:rsidRDefault="0095511B" w:rsidP="0095511B">
      <w:pPr>
        <w:spacing w:after="0" w:line="240" w:lineRule="auto"/>
        <w:jc w:val="both"/>
        <w:rPr>
          <w:rFonts w:ascii="Garamond" w:hAnsi="Garamond"/>
          <w:lang w:val="tr-TR"/>
        </w:rPr>
      </w:pPr>
      <w:r w:rsidRPr="005169BD">
        <w:rPr>
          <w:rFonts w:ascii="Garamond" w:hAnsi="Garamond"/>
          <w:lang w:val="tr-TR"/>
        </w:rPr>
        <w:t xml:space="preserve">Banka Hesap Bilgileri </w:t>
      </w:r>
    </w:p>
    <w:p w14:paraId="0493AE55" w14:textId="77777777" w:rsidR="0095511B" w:rsidRPr="005169BD" w:rsidRDefault="0095511B" w:rsidP="0095511B">
      <w:pPr>
        <w:spacing w:after="0" w:line="240" w:lineRule="auto"/>
        <w:jc w:val="both"/>
        <w:rPr>
          <w:rFonts w:ascii="Garamond" w:hAnsi="Garamond"/>
          <w:lang w:val="tr-TR"/>
        </w:rPr>
      </w:pPr>
      <w:r w:rsidRPr="005169BD">
        <w:rPr>
          <w:rFonts w:ascii="Garamond" w:hAnsi="Garamond"/>
          <w:lang w:val="tr-TR"/>
        </w:rPr>
        <w:t>Hesap sahibi</w:t>
      </w:r>
      <w:r w:rsidRPr="005169BD">
        <w:rPr>
          <w:rFonts w:ascii="Garamond" w:hAnsi="Garamond"/>
          <w:lang w:val="tr-TR"/>
        </w:rPr>
        <w:tab/>
      </w:r>
      <w:r w:rsidRPr="005169BD">
        <w:rPr>
          <w:rFonts w:ascii="Garamond" w:hAnsi="Garamond"/>
          <w:lang w:val="tr-TR"/>
        </w:rPr>
        <w:tab/>
        <w:t>: İstanbul Bilgi Üniversitesi İktisadi İşletmesi</w:t>
      </w:r>
    </w:p>
    <w:p w14:paraId="30939845" w14:textId="77777777" w:rsidR="0095511B" w:rsidRPr="005169BD" w:rsidRDefault="0095511B" w:rsidP="0095511B">
      <w:pPr>
        <w:spacing w:after="0" w:line="240" w:lineRule="auto"/>
        <w:jc w:val="both"/>
        <w:rPr>
          <w:rFonts w:ascii="Garamond" w:hAnsi="Garamond"/>
          <w:lang w:val="tr-TR"/>
        </w:rPr>
      </w:pPr>
      <w:r w:rsidRPr="005169BD">
        <w:rPr>
          <w:rFonts w:ascii="Garamond" w:hAnsi="Garamond"/>
          <w:lang w:val="tr-TR"/>
        </w:rPr>
        <w:t>Banka Adı</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29455B0C" w14:textId="77777777" w:rsidR="0095511B" w:rsidRPr="005169BD" w:rsidRDefault="0095511B" w:rsidP="0095511B">
      <w:pPr>
        <w:spacing w:after="0" w:line="240" w:lineRule="auto"/>
        <w:jc w:val="both"/>
        <w:rPr>
          <w:rFonts w:ascii="Garamond" w:hAnsi="Garamond"/>
          <w:lang w:val="tr-TR"/>
        </w:rPr>
      </w:pPr>
      <w:r w:rsidRPr="005169BD">
        <w:rPr>
          <w:rFonts w:ascii="Garamond" w:hAnsi="Garamond"/>
          <w:lang w:val="tr-TR"/>
        </w:rPr>
        <w:t>Şube Adı</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64C295E0" w14:textId="77777777" w:rsidR="0095511B" w:rsidRPr="005169BD" w:rsidRDefault="0095511B" w:rsidP="0095511B">
      <w:pPr>
        <w:spacing w:after="0" w:line="240" w:lineRule="auto"/>
        <w:jc w:val="both"/>
        <w:rPr>
          <w:rFonts w:ascii="Garamond" w:hAnsi="Garamond"/>
          <w:lang w:val="tr-TR"/>
        </w:rPr>
      </w:pPr>
      <w:r w:rsidRPr="005169BD">
        <w:rPr>
          <w:rFonts w:ascii="Garamond" w:hAnsi="Garamond"/>
          <w:lang w:val="tr-TR"/>
        </w:rPr>
        <w:t>Şube Kodu</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17FCAD43" w14:textId="77777777" w:rsidR="0095511B" w:rsidRPr="005169BD" w:rsidRDefault="0095511B" w:rsidP="0095511B">
      <w:pPr>
        <w:spacing w:after="0" w:line="240" w:lineRule="auto"/>
        <w:jc w:val="both"/>
        <w:rPr>
          <w:rFonts w:ascii="Garamond" w:hAnsi="Garamond"/>
          <w:lang w:val="tr-TR"/>
        </w:rPr>
      </w:pPr>
      <w:r w:rsidRPr="005169BD">
        <w:rPr>
          <w:rFonts w:ascii="Garamond" w:hAnsi="Garamond"/>
          <w:lang w:val="tr-TR"/>
        </w:rPr>
        <w:t>Hesap No</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538F929E" w14:textId="77777777" w:rsidR="0095511B" w:rsidRDefault="0095511B" w:rsidP="0095511B">
      <w:pPr>
        <w:spacing w:after="0" w:line="240" w:lineRule="auto"/>
        <w:jc w:val="both"/>
        <w:rPr>
          <w:rFonts w:ascii="Garamond" w:hAnsi="Garamond"/>
          <w:highlight w:val="yellow"/>
          <w:lang w:val="tr-TR"/>
        </w:rPr>
      </w:pPr>
      <w:r w:rsidRPr="005169BD">
        <w:rPr>
          <w:rFonts w:ascii="Garamond" w:hAnsi="Garamond"/>
          <w:lang w:val="tr-TR"/>
        </w:rPr>
        <w:t>IBAN No</w:t>
      </w:r>
      <w:r w:rsidRPr="005169BD">
        <w:rPr>
          <w:rFonts w:ascii="Garamond" w:hAnsi="Garamond"/>
          <w:lang w:val="tr-TR"/>
        </w:rPr>
        <w:tab/>
      </w:r>
      <w:r w:rsidRPr="005169BD">
        <w:rPr>
          <w:rFonts w:ascii="Garamond" w:hAnsi="Garamond"/>
          <w:lang w:val="tr-TR"/>
        </w:rPr>
        <w:tab/>
        <w:t xml:space="preserve">: </w:t>
      </w:r>
      <w:r w:rsidRPr="00FD5F14">
        <w:rPr>
          <w:rFonts w:ascii="Garamond" w:hAnsi="Garamond"/>
          <w:highlight w:val="yellow"/>
          <w:lang w:val="tr-TR"/>
        </w:rPr>
        <w:t>[●]</w:t>
      </w:r>
    </w:p>
    <w:p w14:paraId="3FC9DE3E" w14:textId="77777777" w:rsidR="00E23513" w:rsidRPr="005169BD" w:rsidRDefault="00E23513" w:rsidP="00E23513">
      <w:pPr>
        <w:spacing w:after="0" w:line="240" w:lineRule="auto"/>
        <w:jc w:val="both"/>
        <w:rPr>
          <w:rFonts w:ascii="Garamond" w:hAnsi="Garamond"/>
          <w:lang w:val="tr-TR"/>
        </w:rPr>
      </w:pPr>
    </w:p>
    <w:p w14:paraId="3E5FB3E2" w14:textId="2B025512" w:rsidR="00E23513" w:rsidRDefault="00E23513" w:rsidP="00E23513">
      <w:pPr>
        <w:spacing w:after="0" w:line="240" w:lineRule="auto"/>
        <w:jc w:val="both"/>
        <w:rPr>
          <w:rFonts w:ascii="Garamond" w:hAnsi="Garamond"/>
          <w:lang w:val="tr-TR"/>
        </w:rPr>
      </w:pPr>
      <w:r w:rsidRPr="00FD5F14">
        <w:rPr>
          <w:rFonts w:ascii="Garamond" w:hAnsi="Garamond"/>
          <w:b/>
          <w:lang w:val="tr-TR"/>
        </w:rPr>
        <w:t>5.</w:t>
      </w:r>
      <w:r w:rsidR="0095511B">
        <w:rPr>
          <w:rFonts w:ascii="Garamond" w:hAnsi="Garamond"/>
          <w:b/>
          <w:lang w:val="tr-TR"/>
        </w:rPr>
        <w:t>3</w:t>
      </w:r>
      <w:r w:rsidRPr="005169BD">
        <w:rPr>
          <w:rFonts w:ascii="Garamond" w:hAnsi="Garamond"/>
          <w:lang w:val="tr-TR"/>
        </w:rPr>
        <w:tab/>
        <w:t xml:space="preserve">Sözleşme süresi boyunca, ilk sözleşme yılını müteakip her </w:t>
      </w:r>
      <w:r>
        <w:rPr>
          <w:rFonts w:ascii="Garamond" w:hAnsi="Garamond"/>
          <w:lang w:val="tr-TR"/>
        </w:rPr>
        <w:t>yıl</w:t>
      </w:r>
      <w:r w:rsidRPr="005169BD">
        <w:rPr>
          <w:rFonts w:ascii="Garamond" w:hAnsi="Garamond"/>
          <w:lang w:val="tr-TR"/>
        </w:rPr>
        <w:t xml:space="preserve"> </w:t>
      </w:r>
      <w:r w:rsidR="00CF527E">
        <w:rPr>
          <w:rFonts w:ascii="Garamond" w:hAnsi="Garamond"/>
          <w:lang w:val="tr-TR"/>
        </w:rPr>
        <w:t>o</w:t>
      </w:r>
      <w:r>
        <w:rPr>
          <w:rFonts w:ascii="Garamond" w:hAnsi="Garamond"/>
          <w:lang w:val="tr-TR"/>
        </w:rPr>
        <w:t xml:space="preserve">cak ayında, </w:t>
      </w:r>
      <w:r w:rsidRPr="005169BD">
        <w:rPr>
          <w:rFonts w:ascii="Garamond" w:hAnsi="Garamond"/>
          <w:lang w:val="tr-TR"/>
        </w:rPr>
        <w:t xml:space="preserve">aylık işletme bedeli, </w:t>
      </w:r>
      <w:r>
        <w:rPr>
          <w:rFonts w:ascii="Garamond" w:hAnsi="Garamond"/>
          <w:lang w:val="tr-TR"/>
        </w:rPr>
        <w:t>bir önceki yılın T</w:t>
      </w:r>
      <w:r w:rsidRPr="005169BD">
        <w:rPr>
          <w:rFonts w:ascii="Garamond" w:hAnsi="Garamond"/>
          <w:lang w:val="tr-TR"/>
        </w:rPr>
        <w:t xml:space="preserve">ÜİK verileri ışığında, </w:t>
      </w:r>
      <w:r>
        <w:rPr>
          <w:rFonts w:ascii="Garamond" w:hAnsi="Garamond"/>
          <w:lang w:val="tr-TR"/>
        </w:rPr>
        <w:t xml:space="preserve">TÜFE ve ÜFE </w:t>
      </w:r>
      <w:r w:rsidRPr="005169BD">
        <w:rPr>
          <w:rFonts w:ascii="Garamond" w:hAnsi="Garamond"/>
          <w:lang w:val="tr-TR"/>
        </w:rPr>
        <w:t>değişimlerinin aritmetik ortalamasında</w:t>
      </w:r>
      <w:r>
        <w:rPr>
          <w:rFonts w:ascii="Garamond" w:hAnsi="Garamond"/>
          <w:lang w:val="tr-TR"/>
        </w:rPr>
        <w:t>n az</w:t>
      </w:r>
      <w:r w:rsidRPr="005169BD">
        <w:rPr>
          <w:rFonts w:ascii="Garamond" w:hAnsi="Garamond"/>
          <w:lang w:val="tr-TR"/>
        </w:rPr>
        <w:t xml:space="preserve"> olm</w:t>
      </w:r>
      <w:r>
        <w:rPr>
          <w:rFonts w:ascii="Garamond" w:hAnsi="Garamond"/>
          <w:lang w:val="tr-TR"/>
        </w:rPr>
        <w:t>am</w:t>
      </w:r>
      <w:r w:rsidRPr="005169BD">
        <w:rPr>
          <w:rFonts w:ascii="Garamond" w:hAnsi="Garamond"/>
          <w:lang w:val="tr-TR"/>
        </w:rPr>
        <w:t>ak koşulu ile güncellenecektir.</w:t>
      </w:r>
    </w:p>
    <w:p w14:paraId="7884CA40" w14:textId="77777777" w:rsidR="00E23513" w:rsidRPr="005169BD" w:rsidRDefault="00E23513" w:rsidP="00E23513">
      <w:pPr>
        <w:spacing w:after="0" w:line="240" w:lineRule="auto"/>
        <w:jc w:val="both"/>
        <w:rPr>
          <w:rFonts w:ascii="Garamond" w:hAnsi="Garamond"/>
          <w:lang w:val="tr-TR"/>
        </w:rPr>
      </w:pPr>
    </w:p>
    <w:p w14:paraId="195001B2" w14:textId="24F15D97" w:rsidR="00E23513" w:rsidRDefault="00E23513" w:rsidP="00E23513">
      <w:pPr>
        <w:spacing w:after="0" w:line="240" w:lineRule="auto"/>
        <w:jc w:val="both"/>
        <w:rPr>
          <w:rFonts w:ascii="Garamond" w:hAnsi="Garamond"/>
          <w:lang w:val="tr-TR"/>
        </w:rPr>
      </w:pPr>
      <w:r>
        <w:rPr>
          <w:rFonts w:ascii="Garamond" w:hAnsi="Garamond"/>
          <w:b/>
          <w:lang w:val="tr-TR"/>
        </w:rPr>
        <w:t>5.</w:t>
      </w:r>
      <w:r w:rsidR="0095511B">
        <w:rPr>
          <w:rFonts w:ascii="Garamond" w:hAnsi="Garamond"/>
          <w:b/>
          <w:lang w:val="tr-TR"/>
        </w:rPr>
        <w:t>4</w:t>
      </w:r>
      <w:r w:rsidRPr="005169BD">
        <w:rPr>
          <w:rFonts w:ascii="Garamond" w:hAnsi="Garamond"/>
          <w:lang w:val="tr-TR"/>
        </w:rPr>
        <w:tab/>
        <w:t xml:space="preserve">İşletmeci, Aylık İşletme </w:t>
      </w:r>
      <w:proofErr w:type="spellStart"/>
      <w:r w:rsidRPr="005169BD">
        <w:rPr>
          <w:rFonts w:ascii="Garamond" w:hAnsi="Garamond"/>
          <w:lang w:val="tr-TR"/>
        </w:rPr>
        <w:t>Bedeli’ne</w:t>
      </w:r>
      <w:proofErr w:type="spellEnd"/>
      <w:r w:rsidRPr="005169BD">
        <w:rPr>
          <w:rFonts w:ascii="Garamond" w:hAnsi="Garamond"/>
          <w:lang w:val="tr-TR"/>
        </w:rPr>
        <w:t xml:space="preserve"> ilaveten, Sözleşme’nin imzalanmasını müteakip </w:t>
      </w:r>
      <w:r>
        <w:rPr>
          <w:rFonts w:ascii="Garamond" w:hAnsi="Garamond"/>
          <w:lang w:val="tr-TR"/>
        </w:rPr>
        <w:t>2 (iki)</w:t>
      </w:r>
      <w:r w:rsidRPr="005169BD">
        <w:rPr>
          <w:rFonts w:ascii="Garamond" w:hAnsi="Garamond"/>
          <w:lang w:val="tr-TR"/>
        </w:rPr>
        <w:t xml:space="preserve"> hafta içerisinde, bir kereye mahsus olmak üzere, </w:t>
      </w:r>
      <w:proofErr w:type="spellStart"/>
      <w:r w:rsidRPr="005169BD">
        <w:rPr>
          <w:rFonts w:ascii="Garamond" w:hAnsi="Garamond"/>
          <w:lang w:val="tr-TR"/>
        </w:rPr>
        <w:t>BİLGİ’ye</w:t>
      </w:r>
      <w:proofErr w:type="spellEnd"/>
      <w:r w:rsidRPr="005169BD">
        <w:rPr>
          <w:rFonts w:ascii="Garamond" w:hAnsi="Garamond"/>
          <w:lang w:val="tr-TR"/>
        </w:rPr>
        <w:t xml:space="preserve"> KDV hariç [</w:t>
      </w:r>
      <w:r w:rsidRPr="00FD5F14">
        <w:rPr>
          <w:rFonts w:ascii="Garamond" w:hAnsi="Garamond"/>
          <w:highlight w:val="yellow"/>
          <w:lang w:val="tr-TR"/>
        </w:rPr>
        <w:t>●</w:t>
      </w:r>
      <w:r w:rsidRPr="005169BD">
        <w:rPr>
          <w:rFonts w:ascii="Garamond" w:hAnsi="Garamond"/>
          <w:lang w:val="tr-TR"/>
        </w:rPr>
        <w:t>] TL ([</w:t>
      </w:r>
      <w:r w:rsidRPr="00FD5F14">
        <w:rPr>
          <w:rFonts w:ascii="Garamond" w:hAnsi="Garamond"/>
          <w:highlight w:val="yellow"/>
          <w:lang w:val="tr-TR"/>
        </w:rPr>
        <w:t>●</w:t>
      </w:r>
      <w:r w:rsidRPr="005169BD">
        <w:rPr>
          <w:rFonts w:ascii="Garamond" w:hAnsi="Garamond"/>
          <w:lang w:val="tr-TR"/>
        </w:rPr>
        <w:t>] Türk</w:t>
      </w:r>
      <w:r w:rsidR="00487945">
        <w:rPr>
          <w:rFonts w:ascii="Garamond" w:hAnsi="Garamond"/>
          <w:lang w:val="tr-TR"/>
        </w:rPr>
        <w:t xml:space="preserve"> </w:t>
      </w:r>
      <w:r w:rsidRPr="005169BD">
        <w:rPr>
          <w:rFonts w:ascii="Garamond" w:hAnsi="Garamond"/>
          <w:lang w:val="tr-TR"/>
        </w:rPr>
        <w:t xml:space="preserve">Lirası) </w:t>
      </w:r>
      <w:r>
        <w:rPr>
          <w:rFonts w:ascii="Garamond" w:hAnsi="Garamond"/>
          <w:lang w:val="tr-TR"/>
        </w:rPr>
        <w:t>Giriş</w:t>
      </w:r>
      <w:r w:rsidRPr="005169BD">
        <w:rPr>
          <w:rFonts w:ascii="Garamond" w:hAnsi="Garamond"/>
          <w:lang w:val="tr-TR"/>
        </w:rPr>
        <w:t xml:space="preserve"> Bedeli ödeyecektir. İşbu sözleşmenin herhangi bir nedenle feshedilmesi halinde İşletmeci tarafından ödenmiş olan bu bedelin fesih tarihinden sözleşmenin sona ereceği tarihe kadar olan süreye tekabül eden kısmı kıstelyevm olarak İşletmeciye nakden ve defaten iade edilecektir. </w:t>
      </w:r>
    </w:p>
    <w:p w14:paraId="2D5DDAAA" w14:textId="77777777" w:rsidR="00E23513" w:rsidRPr="005169BD" w:rsidRDefault="00E23513" w:rsidP="00E23513">
      <w:pPr>
        <w:spacing w:after="0" w:line="240" w:lineRule="auto"/>
        <w:jc w:val="both"/>
        <w:rPr>
          <w:rFonts w:ascii="Garamond" w:hAnsi="Garamond"/>
          <w:lang w:val="tr-TR"/>
        </w:rPr>
      </w:pPr>
    </w:p>
    <w:p w14:paraId="049A6CCD" w14:textId="0320B2AF" w:rsidR="00E23513" w:rsidRDefault="00E23513" w:rsidP="00E23513">
      <w:pPr>
        <w:spacing w:after="0" w:line="240" w:lineRule="auto"/>
        <w:jc w:val="both"/>
        <w:rPr>
          <w:rFonts w:ascii="Garamond" w:hAnsi="Garamond"/>
          <w:lang w:val="tr-TR"/>
        </w:rPr>
      </w:pPr>
      <w:r>
        <w:rPr>
          <w:rFonts w:ascii="Garamond" w:hAnsi="Garamond"/>
          <w:b/>
          <w:lang w:val="tr-TR"/>
        </w:rPr>
        <w:t>5.</w:t>
      </w:r>
      <w:r w:rsidR="0095511B">
        <w:rPr>
          <w:rFonts w:ascii="Garamond" w:hAnsi="Garamond"/>
          <w:b/>
          <w:lang w:val="tr-TR"/>
        </w:rPr>
        <w:t>5</w:t>
      </w:r>
      <w:r w:rsidRPr="005169BD">
        <w:rPr>
          <w:rFonts w:ascii="Garamond" w:hAnsi="Garamond"/>
          <w:lang w:val="tr-TR"/>
        </w:rPr>
        <w:tab/>
        <w:t xml:space="preserve">Elektrik, </w:t>
      </w:r>
      <w:r w:rsidR="0095511B">
        <w:rPr>
          <w:rFonts w:ascii="Garamond" w:hAnsi="Garamond"/>
          <w:lang w:val="tr-TR"/>
        </w:rPr>
        <w:t>s</w:t>
      </w:r>
      <w:r w:rsidRPr="005169BD">
        <w:rPr>
          <w:rFonts w:ascii="Garamond" w:hAnsi="Garamond"/>
          <w:lang w:val="tr-TR"/>
        </w:rPr>
        <w:t xml:space="preserve">u ve benzeri ihtiyaçların sağlanması nedeniyle doğacak masraflar </w:t>
      </w:r>
      <w:proofErr w:type="spellStart"/>
      <w:r w:rsidRPr="005169BD">
        <w:rPr>
          <w:rFonts w:ascii="Garamond" w:hAnsi="Garamond"/>
          <w:lang w:val="tr-TR"/>
        </w:rPr>
        <w:t>İşletmeci’nin</w:t>
      </w:r>
      <w:proofErr w:type="spellEnd"/>
      <w:r w:rsidRPr="005169BD">
        <w:rPr>
          <w:rFonts w:ascii="Garamond" w:hAnsi="Garamond"/>
          <w:lang w:val="tr-TR"/>
        </w:rPr>
        <w:t xml:space="preserve"> sorumluluğundadır. İşletmeci aylık olarak tüketim bedellerini </w:t>
      </w:r>
      <w:proofErr w:type="spellStart"/>
      <w:r w:rsidRPr="005169BD">
        <w:rPr>
          <w:rFonts w:ascii="Garamond" w:hAnsi="Garamond"/>
          <w:lang w:val="tr-TR"/>
        </w:rPr>
        <w:t>BİLGİ’ye</w:t>
      </w:r>
      <w:proofErr w:type="spellEnd"/>
      <w:r w:rsidRPr="005169BD">
        <w:rPr>
          <w:rFonts w:ascii="Garamond" w:hAnsi="Garamond"/>
          <w:lang w:val="tr-TR"/>
        </w:rPr>
        <w:t xml:space="preserve"> fatura mukabili ödeyecektir. </w:t>
      </w:r>
    </w:p>
    <w:p w14:paraId="334C9B10" w14:textId="77777777" w:rsidR="00E23513" w:rsidRDefault="00E23513" w:rsidP="00E23513">
      <w:pPr>
        <w:spacing w:after="0" w:line="240" w:lineRule="auto"/>
        <w:jc w:val="both"/>
        <w:rPr>
          <w:rFonts w:ascii="Garamond" w:hAnsi="Garamond"/>
          <w:lang w:val="tr-TR"/>
        </w:rPr>
      </w:pPr>
    </w:p>
    <w:p w14:paraId="1CE57D32" w14:textId="1873A750" w:rsidR="00E23513" w:rsidRPr="005169BD" w:rsidRDefault="00E23513" w:rsidP="00E23513">
      <w:pPr>
        <w:spacing w:after="0" w:line="240" w:lineRule="auto"/>
        <w:jc w:val="both"/>
        <w:rPr>
          <w:rFonts w:ascii="Garamond" w:hAnsi="Garamond"/>
          <w:lang w:val="tr-TR"/>
        </w:rPr>
      </w:pPr>
      <w:r>
        <w:rPr>
          <w:rFonts w:ascii="Garamond" w:hAnsi="Garamond"/>
          <w:b/>
          <w:lang w:val="tr-TR"/>
        </w:rPr>
        <w:t>5.</w:t>
      </w:r>
      <w:r w:rsidR="0095511B">
        <w:rPr>
          <w:rFonts w:ascii="Garamond" w:hAnsi="Garamond"/>
          <w:b/>
          <w:lang w:val="tr-TR"/>
        </w:rPr>
        <w:t>6</w:t>
      </w:r>
      <w:r w:rsidRPr="005169BD">
        <w:rPr>
          <w:rFonts w:ascii="Garamond" w:hAnsi="Garamond"/>
          <w:lang w:val="tr-TR"/>
        </w:rPr>
        <w:tab/>
        <w:t xml:space="preserve">İşletmeci BİLGİ tarafından kendisine tevdi edilen yukarıda sayılı masraflara ilişkin faturaları faturanın tevdiinden itibaren en geç 7 (yedi) gün içerisinde </w:t>
      </w:r>
      <w:proofErr w:type="spellStart"/>
      <w:r w:rsidRPr="005169BD">
        <w:rPr>
          <w:rFonts w:ascii="Garamond" w:hAnsi="Garamond"/>
          <w:lang w:val="tr-TR"/>
        </w:rPr>
        <w:t>BİLGİ’nin</w:t>
      </w:r>
      <w:proofErr w:type="spellEnd"/>
      <w:r w:rsidRPr="005169BD">
        <w:rPr>
          <w:rFonts w:ascii="Garamond" w:hAnsi="Garamond"/>
          <w:lang w:val="tr-TR"/>
        </w:rPr>
        <w:t xml:space="preserve"> aşağıda belirtilen banka hesabına nakden ve peşin olarak yatırılacaktır. İşletme bedelinin süresi içerisinde ödenmemesi halinde herhangi bir İhtar ve ihbara gerek </w:t>
      </w:r>
      <w:r w:rsidRPr="005169BD">
        <w:rPr>
          <w:rFonts w:ascii="Garamond" w:hAnsi="Garamond"/>
          <w:lang w:val="tr-TR"/>
        </w:rPr>
        <w:lastRenderedPageBreak/>
        <w:t xml:space="preserve">kalmaksızın aylık TCMB Borç Verme Faizi + 2 (İki) puan gecikme faizi yürütecek olup ödemenin zamanında yapılmaması durumunda BİLGİ ek bir ihtara gerek kalmaksızın elektrik, su tedarikini kesme hakkını haizdir. </w:t>
      </w:r>
    </w:p>
    <w:p w14:paraId="2B00AC79" w14:textId="77777777" w:rsidR="00E23513" w:rsidRPr="005169BD" w:rsidRDefault="00E23513" w:rsidP="00E23513">
      <w:pPr>
        <w:spacing w:after="0" w:line="240" w:lineRule="auto"/>
        <w:jc w:val="both"/>
        <w:rPr>
          <w:rFonts w:ascii="Garamond" w:hAnsi="Garamond"/>
          <w:lang w:val="tr-TR"/>
        </w:rPr>
      </w:pPr>
    </w:p>
    <w:p w14:paraId="41480973" w14:textId="77777777" w:rsidR="00E23513" w:rsidRDefault="00E23513" w:rsidP="00E23513">
      <w:pPr>
        <w:spacing w:after="0" w:line="240" w:lineRule="auto"/>
        <w:jc w:val="both"/>
        <w:rPr>
          <w:rFonts w:ascii="Garamond" w:hAnsi="Garamond"/>
          <w:lang w:val="tr-TR"/>
        </w:rPr>
      </w:pPr>
    </w:p>
    <w:p w14:paraId="039F4FFB" w14:textId="094ACB28" w:rsidR="00E23513" w:rsidRDefault="00E23513" w:rsidP="00E23513">
      <w:pPr>
        <w:spacing w:after="0" w:line="240" w:lineRule="auto"/>
        <w:jc w:val="both"/>
        <w:rPr>
          <w:rFonts w:ascii="Garamond" w:hAnsi="Garamond"/>
          <w:lang w:val="tr-TR"/>
        </w:rPr>
      </w:pPr>
      <w:r w:rsidRPr="005D6589">
        <w:rPr>
          <w:rFonts w:ascii="Garamond" w:hAnsi="Garamond"/>
          <w:b/>
          <w:lang w:val="tr-TR"/>
        </w:rPr>
        <w:t>5.</w:t>
      </w:r>
      <w:r w:rsidR="0095511B">
        <w:rPr>
          <w:rFonts w:ascii="Garamond" w:hAnsi="Garamond"/>
          <w:b/>
          <w:lang w:val="tr-TR"/>
        </w:rPr>
        <w:t>7</w:t>
      </w:r>
      <w:r w:rsidRPr="005D6589">
        <w:rPr>
          <w:rFonts w:ascii="Garamond" w:hAnsi="Garamond"/>
          <w:lang w:val="tr-TR"/>
        </w:rPr>
        <w:tab/>
        <w:t xml:space="preserve">BİLGİ işbu sözleşme kapsamında </w:t>
      </w:r>
      <w:proofErr w:type="spellStart"/>
      <w:r w:rsidRPr="005D6589">
        <w:rPr>
          <w:rFonts w:ascii="Garamond" w:hAnsi="Garamond"/>
          <w:lang w:val="tr-TR"/>
        </w:rPr>
        <w:t>İşletmeci’ye</w:t>
      </w:r>
      <w:proofErr w:type="spellEnd"/>
      <w:r w:rsidRPr="005D6589">
        <w:rPr>
          <w:rFonts w:ascii="Garamond" w:hAnsi="Garamond"/>
          <w:lang w:val="tr-TR"/>
        </w:rPr>
        <w:t xml:space="preserve"> mutabakat mektubu gönderecektir. </w:t>
      </w:r>
      <w:proofErr w:type="spellStart"/>
      <w:r w:rsidRPr="005D6589">
        <w:rPr>
          <w:rFonts w:ascii="Garamond" w:hAnsi="Garamond"/>
          <w:lang w:val="tr-TR"/>
        </w:rPr>
        <w:t>İşletmeci’nin</w:t>
      </w:r>
      <w:proofErr w:type="spellEnd"/>
      <w:r w:rsidRPr="005D6589">
        <w:rPr>
          <w:rFonts w:ascii="Garamond" w:hAnsi="Garamond"/>
          <w:lang w:val="tr-TR"/>
        </w:rPr>
        <w:t xml:space="preserve"> mutabık kalması halinde mutabakat mektubunu kaşe ve imzalı olarak </w:t>
      </w:r>
      <w:proofErr w:type="spellStart"/>
      <w:r w:rsidRPr="005D6589">
        <w:rPr>
          <w:rFonts w:ascii="Garamond" w:hAnsi="Garamond"/>
          <w:lang w:val="tr-TR"/>
        </w:rPr>
        <w:t>BİLGİ’ye</w:t>
      </w:r>
      <w:proofErr w:type="spellEnd"/>
      <w:r w:rsidRPr="005D6589">
        <w:rPr>
          <w:rFonts w:ascii="Garamond" w:hAnsi="Garamond"/>
          <w:lang w:val="tr-TR"/>
        </w:rPr>
        <w:t xml:space="preserve"> göndermesi gerekecektir.</w:t>
      </w:r>
    </w:p>
    <w:p w14:paraId="0E5FA946" w14:textId="5CC14126" w:rsidR="00BC5217" w:rsidRDefault="00BC5217" w:rsidP="00E23513">
      <w:pPr>
        <w:spacing w:after="0" w:line="240" w:lineRule="auto"/>
        <w:jc w:val="both"/>
        <w:rPr>
          <w:rFonts w:ascii="Garamond" w:hAnsi="Garamond"/>
          <w:lang w:val="tr-TR"/>
        </w:rPr>
      </w:pPr>
    </w:p>
    <w:p w14:paraId="631E3CA4" w14:textId="2A366F54" w:rsidR="00BC5217" w:rsidRPr="00BC5217" w:rsidRDefault="00BC5217" w:rsidP="00BC5217">
      <w:pPr>
        <w:pStyle w:val="ListParagraph"/>
        <w:numPr>
          <w:ilvl w:val="0"/>
          <w:numId w:val="1"/>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Default="00BC5D43" w:rsidP="0038049B">
      <w:pPr>
        <w:spacing w:after="0" w:line="240" w:lineRule="auto"/>
        <w:jc w:val="both"/>
        <w:rPr>
          <w:rFonts w:ascii="Garamond" w:hAnsi="Garamond"/>
          <w:lang w:val="tr-TR"/>
        </w:rPr>
      </w:pPr>
    </w:p>
    <w:p w14:paraId="18C6FB82" w14:textId="08AA2BC3" w:rsidR="00645ACD" w:rsidRPr="00645ACD" w:rsidRDefault="00645ACD" w:rsidP="00645ACD">
      <w:pPr>
        <w:spacing w:after="0" w:line="240" w:lineRule="auto"/>
        <w:jc w:val="both"/>
        <w:rPr>
          <w:rFonts w:ascii="Garamond" w:hAnsi="Garamond"/>
          <w:lang w:val="tr-TR"/>
        </w:rPr>
      </w:pPr>
      <w:r w:rsidRPr="00645ACD">
        <w:rPr>
          <w:rFonts w:ascii="Garamond" w:hAnsi="Garamond"/>
          <w:b/>
          <w:lang w:val="tr-TR"/>
        </w:rPr>
        <w:t>6.1</w:t>
      </w:r>
      <w:r w:rsidRPr="00645ACD">
        <w:rPr>
          <w:rFonts w:ascii="Garamond" w:hAnsi="Garamond"/>
          <w:lang w:val="tr-TR"/>
        </w:rPr>
        <w:tab/>
      </w:r>
      <w:r>
        <w:rPr>
          <w:rFonts w:ascii="Garamond" w:hAnsi="Garamond"/>
          <w:lang w:val="tr-TR"/>
        </w:rPr>
        <w:t>İşletmeci</w:t>
      </w:r>
      <w:r w:rsidRPr="00645ACD">
        <w:rPr>
          <w:rFonts w:ascii="Garamond" w:hAnsi="Garamond"/>
          <w:lang w:val="tr-TR"/>
        </w:rPr>
        <w:t xml:space="preserve">, işbu sözleşmenin taraflarca imzalanması akabinde 1 (bir) hafta içerisinde, toplam sözleşme bedelinin %6’sı (yüzde altı) tutarında, süresiz, şartsız, kat’i ve görüldüğünde nakden ve defaten ödemeli teminat mektubunu, BİLGİ’ye teslim edecektir. </w:t>
      </w:r>
    </w:p>
    <w:p w14:paraId="24AB6592" w14:textId="77777777" w:rsidR="00645ACD" w:rsidRPr="00645ACD" w:rsidRDefault="00645ACD" w:rsidP="00645ACD">
      <w:pPr>
        <w:spacing w:after="0" w:line="240" w:lineRule="auto"/>
        <w:jc w:val="both"/>
        <w:rPr>
          <w:rFonts w:ascii="Garamond" w:hAnsi="Garamond"/>
          <w:lang w:val="tr-TR"/>
        </w:rPr>
      </w:pPr>
    </w:p>
    <w:p w14:paraId="2C4356AD" w14:textId="0510ECEE" w:rsidR="00BC5D43" w:rsidRDefault="00645ACD" w:rsidP="00645ACD">
      <w:pPr>
        <w:spacing w:after="0" w:line="240" w:lineRule="auto"/>
        <w:jc w:val="both"/>
        <w:rPr>
          <w:rFonts w:ascii="Garamond" w:hAnsi="Garamond"/>
          <w:lang w:val="tr-TR"/>
        </w:rPr>
      </w:pPr>
      <w:r w:rsidRPr="00645ACD">
        <w:rPr>
          <w:rFonts w:ascii="Garamond" w:hAnsi="Garamond"/>
          <w:b/>
          <w:lang w:val="tr-TR"/>
        </w:rPr>
        <w:t>6.2</w:t>
      </w:r>
      <w:r w:rsidRPr="00645ACD">
        <w:rPr>
          <w:rFonts w:ascii="Garamond" w:hAnsi="Garamond"/>
          <w:lang w:val="tr-TR"/>
        </w:rPr>
        <w:tab/>
        <w:t xml:space="preserve"> Sözleşme süresinin sonunda veya herhangi bir sebeple sona ermesi halinde, </w:t>
      </w:r>
      <w:r>
        <w:rPr>
          <w:rFonts w:ascii="Garamond" w:hAnsi="Garamond"/>
          <w:lang w:val="tr-TR"/>
        </w:rPr>
        <w:t>İşletmeci</w:t>
      </w:r>
      <w:r w:rsidRPr="00645ACD">
        <w:rPr>
          <w:rFonts w:ascii="Garamond" w:hAnsi="Garamond"/>
          <w:lang w:val="tr-TR"/>
        </w:rPr>
        <w:t xml:space="preserve"> tarafından sözleşmeden doğan yükümlülüklerin yerine getirilmesi kaydıyla, teminat mektubu </w:t>
      </w:r>
      <w:r w:rsidR="0044066B">
        <w:rPr>
          <w:rFonts w:ascii="Garamond" w:hAnsi="Garamond"/>
          <w:lang w:val="tr-TR"/>
        </w:rPr>
        <w:t>3</w:t>
      </w:r>
      <w:r w:rsidRPr="00645ACD">
        <w:rPr>
          <w:rFonts w:ascii="Garamond" w:hAnsi="Garamond"/>
          <w:lang w:val="tr-TR"/>
        </w:rPr>
        <w:t xml:space="preserve"> (</w:t>
      </w:r>
      <w:r w:rsidR="0044066B">
        <w:rPr>
          <w:rFonts w:ascii="Garamond" w:hAnsi="Garamond"/>
          <w:lang w:val="tr-TR"/>
        </w:rPr>
        <w:t>üç</w:t>
      </w:r>
      <w:r w:rsidRPr="00645ACD">
        <w:rPr>
          <w:rFonts w:ascii="Garamond" w:hAnsi="Garamond"/>
          <w:lang w:val="tr-TR"/>
        </w:rPr>
        <w:t xml:space="preserve">) ay içerisinde </w:t>
      </w:r>
      <w:r>
        <w:rPr>
          <w:rFonts w:ascii="Garamond" w:hAnsi="Garamond"/>
          <w:lang w:val="tr-TR"/>
        </w:rPr>
        <w:t>İşletmeci</w:t>
      </w:r>
      <w:r w:rsidRPr="00645ACD">
        <w:rPr>
          <w:rFonts w:ascii="Garamond" w:hAnsi="Garamond"/>
          <w:lang w:val="tr-TR"/>
        </w:rPr>
        <w:t>’ye iade edilecektir.</w:t>
      </w:r>
    </w:p>
    <w:p w14:paraId="7EB01FFE" w14:textId="5412FA3A" w:rsidR="00645ACD" w:rsidRDefault="00645ACD" w:rsidP="00645ACD">
      <w:pPr>
        <w:spacing w:after="0" w:line="240" w:lineRule="auto"/>
        <w:jc w:val="both"/>
        <w:rPr>
          <w:rFonts w:ascii="Garamond" w:hAnsi="Garamond"/>
          <w:lang w:val="tr-TR"/>
        </w:rPr>
      </w:pPr>
    </w:p>
    <w:p w14:paraId="5CE86E43" w14:textId="00C7983B" w:rsidR="00645ACD" w:rsidRDefault="00645ACD" w:rsidP="00645ACD">
      <w:pPr>
        <w:spacing w:after="0" w:line="240" w:lineRule="auto"/>
        <w:jc w:val="both"/>
        <w:rPr>
          <w:rFonts w:ascii="Garamond" w:hAnsi="Garamond"/>
          <w:lang w:val="tr-TR"/>
        </w:rPr>
      </w:pPr>
      <w:r w:rsidRPr="00645ACD">
        <w:rPr>
          <w:rFonts w:ascii="Garamond" w:hAnsi="Garamond"/>
          <w:b/>
          <w:lang w:val="tr-TR"/>
        </w:rPr>
        <w:t>6.3</w:t>
      </w:r>
      <w:r w:rsidRPr="00645ACD">
        <w:rPr>
          <w:rFonts w:ascii="Garamond" w:hAnsi="Garamond"/>
          <w:lang w:val="tr-TR"/>
        </w:rPr>
        <w:tab/>
      </w:r>
      <w:r w:rsidR="00EC4C5D">
        <w:rPr>
          <w:rFonts w:ascii="Garamond" w:hAnsi="Garamond"/>
          <w:lang w:val="tr-TR"/>
        </w:rPr>
        <w:t xml:space="preserve">Sözleşmenin 7. md.sinde düzenlenen hükümler saklı kalmak üzere, </w:t>
      </w:r>
      <w:r>
        <w:rPr>
          <w:rFonts w:ascii="Garamond" w:hAnsi="Garamond"/>
          <w:lang w:val="tr-TR"/>
        </w:rPr>
        <w:t xml:space="preserve">İşletmeci'nin </w:t>
      </w:r>
      <w:r w:rsidR="00EC4C5D">
        <w:rPr>
          <w:rFonts w:ascii="Garamond" w:hAnsi="Garamond"/>
          <w:lang w:val="tr-TR"/>
        </w:rPr>
        <w:t>s</w:t>
      </w:r>
      <w:r w:rsidRPr="00645ACD">
        <w:rPr>
          <w:rFonts w:ascii="Garamond" w:hAnsi="Garamond"/>
          <w:lang w:val="tr-TR"/>
        </w:rPr>
        <w:t xml:space="preserve">özleşmeden doğan yükümlülüklerini esaslı bir şekilde ihlal etmesi, </w:t>
      </w:r>
      <w:r>
        <w:rPr>
          <w:rFonts w:ascii="Garamond" w:hAnsi="Garamond"/>
          <w:lang w:val="tr-TR"/>
        </w:rPr>
        <w:t xml:space="preserve">BİLGİ </w:t>
      </w:r>
      <w:r w:rsidRPr="00645ACD">
        <w:rPr>
          <w:rFonts w:ascii="Garamond" w:hAnsi="Garamond"/>
          <w:lang w:val="tr-TR"/>
        </w:rPr>
        <w:t>tarafından yazılı olarak yapılan ihtar ile verilen yedi (7) günlük süre içerisinde ihlalin giderilmemesi durumunda</w:t>
      </w:r>
      <w:r w:rsidR="00EC4C5D">
        <w:rPr>
          <w:rFonts w:ascii="Garamond" w:hAnsi="Garamond"/>
          <w:lang w:val="tr-TR"/>
        </w:rPr>
        <w:t>,</w:t>
      </w:r>
      <w:r w:rsidRPr="00645ACD">
        <w:rPr>
          <w:rFonts w:ascii="Garamond" w:hAnsi="Garamond"/>
          <w:lang w:val="tr-TR"/>
        </w:rPr>
        <w:t xml:space="preserve"> B</w:t>
      </w:r>
      <w:r>
        <w:rPr>
          <w:rFonts w:ascii="Garamond" w:hAnsi="Garamond"/>
          <w:lang w:val="tr-TR"/>
        </w:rPr>
        <w:t>İLGİ</w:t>
      </w:r>
      <w:r w:rsidRPr="00645ACD">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Default="00EC4C5D" w:rsidP="00645ACD">
      <w:pPr>
        <w:spacing w:after="0" w:line="240" w:lineRule="auto"/>
        <w:jc w:val="both"/>
        <w:rPr>
          <w:rFonts w:ascii="Garamond" w:hAnsi="Garamond"/>
          <w:lang w:val="tr-TR"/>
        </w:rPr>
      </w:pPr>
    </w:p>
    <w:p w14:paraId="6340DD5C" w14:textId="610E4FD6" w:rsidR="00EC4C5D" w:rsidRDefault="00EC4C5D" w:rsidP="00EC4C5D">
      <w:pPr>
        <w:spacing w:after="0" w:line="240" w:lineRule="auto"/>
        <w:jc w:val="both"/>
        <w:rPr>
          <w:rFonts w:ascii="Garamond" w:hAnsi="Garamond"/>
          <w:lang w:val="tr-TR"/>
        </w:rPr>
      </w:pPr>
      <w:r w:rsidRPr="00EC4C5D">
        <w:rPr>
          <w:rFonts w:ascii="Garamond" w:hAnsi="Garamond"/>
          <w:b/>
          <w:lang w:val="tr-TR"/>
        </w:rPr>
        <w:t xml:space="preserve">6.4 </w:t>
      </w:r>
      <w:r w:rsidRPr="00EC4C5D">
        <w:rPr>
          <w:rFonts w:ascii="Garamond" w:hAnsi="Garamond"/>
          <w:b/>
          <w:lang w:val="tr-TR"/>
        </w:rPr>
        <w:tab/>
      </w:r>
      <w:r>
        <w:rPr>
          <w:rFonts w:ascii="Garamond" w:hAnsi="Garamond"/>
          <w:lang w:val="tr-TR"/>
        </w:rPr>
        <w:t>Sözleşmenin 7. md.sinde düzenlenen hükümler uyarınca</w:t>
      </w:r>
      <w:r w:rsidR="00585844">
        <w:rPr>
          <w:rFonts w:ascii="Garamond" w:hAnsi="Garamond"/>
          <w:lang w:val="tr-TR"/>
        </w:rPr>
        <w:t>,</w:t>
      </w:r>
      <w:r>
        <w:rPr>
          <w:rFonts w:ascii="Garamond" w:hAnsi="Garamond"/>
          <w:lang w:val="tr-TR"/>
        </w:rPr>
        <w:t xml:space="preserve"> BİLGİ’nin herhangi bir </w:t>
      </w:r>
      <w:r w:rsidRPr="0092456A">
        <w:rPr>
          <w:rFonts w:ascii="Garamond" w:hAnsi="Garamond"/>
          <w:lang w:val="tr-TR"/>
        </w:rPr>
        <w:t>kar kaybı, zarar ve tazminat hakları</w:t>
      </w:r>
      <w:r>
        <w:rPr>
          <w:rFonts w:ascii="Garamond" w:hAnsi="Garamond"/>
          <w:lang w:val="tr-TR"/>
        </w:rPr>
        <w:t xml:space="preserve"> doğması halinde,</w:t>
      </w:r>
      <w:r w:rsidRPr="0092456A">
        <w:rPr>
          <w:rFonts w:ascii="Garamond" w:hAnsi="Garamond"/>
          <w:lang w:val="tr-TR"/>
        </w:rPr>
        <w:t xml:space="preserve"> </w:t>
      </w:r>
      <w:r>
        <w:rPr>
          <w:rFonts w:ascii="Garamond" w:hAnsi="Garamond"/>
          <w:lang w:val="tr-TR"/>
        </w:rPr>
        <w:t xml:space="preserve">BİLGİ </w:t>
      </w:r>
      <w:r w:rsidRPr="00645ACD">
        <w:rPr>
          <w:rFonts w:ascii="Garamond" w:hAnsi="Garamond"/>
          <w:lang w:val="tr-TR"/>
        </w:rPr>
        <w:t>başkaca bir ihbar ve ihtara gerek kalmaksızın uğranılan zararı oranında bu teminat mektubunu nakde çevirme hakkına sahiptir.</w:t>
      </w:r>
    </w:p>
    <w:p w14:paraId="35575619" w14:textId="77777777" w:rsidR="00645ACD" w:rsidRDefault="00645ACD" w:rsidP="00645ACD">
      <w:pPr>
        <w:spacing w:after="0" w:line="240" w:lineRule="auto"/>
        <w:jc w:val="both"/>
        <w:rPr>
          <w:rFonts w:ascii="Garamond" w:hAnsi="Garamond"/>
          <w:lang w:val="tr-TR"/>
        </w:rPr>
      </w:pPr>
    </w:p>
    <w:p w14:paraId="564C1BAB" w14:textId="14926419" w:rsidR="00BC5D43" w:rsidRPr="002A3C22" w:rsidRDefault="00BC5D43"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FESİH</w:t>
      </w:r>
      <w:r w:rsidR="0092456A">
        <w:rPr>
          <w:rFonts w:ascii="Garamond" w:hAnsi="Garamond"/>
          <w:b/>
          <w:lang w:val="tr-TR"/>
        </w:rPr>
        <w:t xml:space="preserve"> VE TAZMİNAT</w:t>
      </w:r>
    </w:p>
    <w:p w14:paraId="0697C5E1" w14:textId="1DA0E418" w:rsidR="00BC5D43" w:rsidRDefault="00BC5D43" w:rsidP="0038049B">
      <w:pPr>
        <w:spacing w:after="0" w:line="240" w:lineRule="auto"/>
        <w:jc w:val="both"/>
        <w:rPr>
          <w:rFonts w:ascii="Garamond" w:hAnsi="Garamond"/>
          <w:lang w:val="tr-TR"/>
        </w:rPr>
      </w:pPr>
    </w:p>
    <w:p w14:paraId="5004EBF8" w14:textId="0958D90C" w:rsidR="0092456A" w:rsidRDefault="0092456A" w:rsidP="0038049B">
      <w:pPr>
        <w:spacing w:after="0" w:line="240" w:lineRule="auto"/>
        <w:jc w:val="both"/>
        <w:rPr>
          <w:rFonts w:ascii="Garamond" w:hAnsi="Garamond"/>
          <w:lang w:val="tr-TR"/>
        </w:rPr>
      </w:pPr>
      <w:r w:rsidRPr="0092456A">
        <w:rPr>
          <w:rFonts w:ascii="Garamond" w:hAnsi="Garamond"/>
          <w:b/>
          <w:lang w:val="tr-TR"/>
        </w:rPr>
        <w:t>7.1</w:t>
      </w:r>
      <w:r>
        <w:rPr>
          <w:rFonts w:ascii="Garamond" w:hAnsi="Garamond"/>
          <w:lang w:val="tr-TR"/>
        </w:rPr>
        <w:tab/>
      </w:r>
      <w:r w:rsidRPr="0092456A">
        <w:rPr>
          <w:rFonts w:ascii="Garamond" w:hAnsi="Garamond"/>
          <w:lang w:val="tr-TR"/>
        </w:rPr>
        <w:t xml:space="preserve">Sözleşme süresince İşletmeci’den kaynaklanan hizmet kusurlarının olduğu iddia edilirse BİLGİ, </w:t>
      </w:r>
      <w:r>
        <w:rPr>
          <w:rFonts w:ascii="Garamond" w:hAnsi="Garamond"/>
          <w:lang w:val="tr-TR"/>
        </w:rPr>
        <w:t>İşletmeci’ye</w:t>
      </w:r>
      <w:r w:rsidRPr="0092456A">
        <w:rPr>
          <w:rFonts w:ascii="Garamond" w:hAnsi="Garamond"/>
          <w:lang w:val="tr-TR"/>
        </w:rPr>
        <w:t xml:space="preserve"> kusurlu olduğunu düşündüğü konunun açık tanımı ile birlikte yazılı olarak uyaracak ve kusurun gereğine göre en fazla 15 (onbeş) gün içerisinde giderilmesini talep edecektir. Tanımlanan ve giderilmesi istenen kusurun süresi içerisinde giderilmemesi halinde BİLGİ aynı uyarıyı ikinci kez yapacak ve tekrar kusurun </w:t>
      </w:r>
      <w:r>
        <w:rPr>
          <w:rFonts w:ascii="Garamond" w:hAnsi="Garamond"/>
          <w:lang w:val="tr-TR"/>
        </w:rPr>
        <w:t>3</w:t>
      </w:r>
      <w:r w:rsidRPr="0092456A">
        <w:rPr>
          <w:rFonts w:ascii="Garamond" w:hAnsi="Garamond"/>
          <w:lang w:val="tr-TR"/>
        </w:rPr>
        <w:t xml:space="preserve"> (</w:t>
      </w:r>
      <w:r>
        <w:rPr>
          <w:rFonts w:ascii="Garamond" w:hAnsi="Garamond"/>
          <w:lang w:val="tr-TR"/>
        </w:rPr>
        <w:t>üç</w:t>
      </w:r>
      <w:r w:rsidRPr="0092456A">
        <w:rPr>
          <w:rFonts w:ascii="Garamond" w:hAnsi="Garamond"/>
          <w:lang w:val="tr-TR"/>
        </w:rPr>
        <w:t xml:space="preserve">) gün içerisinde giderilmesini talep edecektir. Kusurun ikinci kez giderilmemesi halinde BİLGİ Sözleşme’yi haklı nedenle feshedebilecektir. </w:t>
      </w:r>
    </w:p>
    <w:p w14:paraId="308B6638" w14:textId="4DCEB0E4" w:rsidR="002C6EC9" w:rsidRDefault="002C6EC9" w:rsidP="0038049B">
      <w:pPr>
        <w:spacing w:after="0" w:line="240" w:lineRule="auto"/>
        <w:jc w:val="both"/>
        <w:rPr>
          <w:rFonts w:ascii="Garamond" w:hAnsi="Garamond"/>
          <w:lang w:val="tr-TR"/>
        </w:rPr>
      </w:pPr>
    </w:p>
    <w:p w14:paraId="0D6507ED" w14:textId="3532136A" w:rsidR="002C6EC9" w:rsidRDefault="002C6EC9" w:rsidP="0038049B">
      <w:pPr>
        <w:spacing w:after="0" w:line="240" w:lineRule="auto"/>
        <w:jc w:val="both"/>
        <w:rPr>
          <w:rFonts w:ascii="Garamond" w:hAnsi="Garamond"/>
          <w:lang w:val="tr-TR"/>
        </w:rPr>
      </w:pPr>
      <w:r w:rsidRPr="002C6EC9">
        <w:rPr>
          <w:rFonts w:ascii="Garamond" w:hAnsi="Garamond"/>
          <w:b/>
          <w:lang w:val="tr-TR"/>
        </w:rPr>
        <w:t>7.2</w:t>
      </w:r>
      <w:r>
        <w:rPr>
          <w:rFonts w:ascii="Garamond" w:hAnsi="Garamond"/>
          <w:lang w:val="tr-TR"/>
        </w:rPr>
        <w:tab/>
      </w:r>
      <w:r w:rsidRPr="0092456A">
        <w:rPr>
          <w:rFonts w:ascii="Garamond" w:hAnsi="Garamond"/>
          <w:lang w:val="tr-TR"/>
        </w:rPr>
        <w:t xml:space="preserve">İşbu Sözleşme’de İşletmeci tarafından ödenmesi gereken </w:t>
      </w:r>
      <w:r>
        <w:rPr>
          <w:rFonts w:ascii="Garamond" w:hAnsi="Garamond"/>
          <w:lang w:val="tr-TR"/>
        </w:rPr>
        <w:t>aylık işletme</w:t>
      </w:r>
      <w:r w:rsidRPr="0092456A">
        <w:rPr>
          <w:rFonts w:ascii="Garamond" w:hAnsi="Garamond"/>
          <w:lang w:val="tr-TR"/>
        </w:rPr>
        <w:t xml:space="preserve"> bedellerinin İşletmeci tarafından 1 (bir) takvim yılı içerisinde 2 (iki) kez geç ödemesi halinde BİLGİ 'nin tüm kar kaybı, zarar ve tazminat hakları saklı kalmak üzere işbu Sözleşme’yi derhal haklı nedenle fesih etme hakkı doğar.</w:t>
      </w:r>
    </w:p>
    <w:p w14:paraId="7A003408" w14:textId="77777777" w:rsidR="002C6EC9" w:rsidRDefault="002C6EC9" w:rsidP="0038049B">
      <w:pPr>
        <w:spacing w:after="0" w:line="240" w:lineRule="auto"/>
        <w:jc w:val="both"/>
        <w:rPr>
          <w:rFonts w:ascii="Garamond" w:hAnsi="Garamond"/>
          <w:lang w:val="tr-TR"/>
        </w:rPr>
      </w:pPr>
    </w:p>
    <w:p w14:paraId="299D0F18" w14:textId="73FE8E33" w:rsidR="002C6EC9" w:rsidRDefault="002C6EC9" w:rsidP="002C6EC9">
      <w:pPr>
        <w:spacing w:after="0" w:line="240" w:lineRule="auto"/>
        <w:jc w:val="both"/>
        <w:rPr>
          <w:rFonts w:ascii="Garamond" w:hAnsi="Garamond"/>
          <w:lang w:val="tr-TR"/>
        </w:rPr>
      </w:pPr>
      <w:r w:rsidRPr="002C6EC9">
        <w:rPr>
          <w:rFonts w:ascii="Garamond" w:hAnsi="Garamond"/>
          <w:b/>
          <w:lang w:val="tr-TR"/>
        </w:rPr>
        <w:t>7.3</w:t>
      </w:r>
      <w:r w:rsidRPr="0092456A">
        <w:rPr>
          <w:rFonts w:ascii="Garamond" w:hAnsi="Garamond"/>
          <w:lang w:val="tr-TR"/>
        </w:rPr>
        <w:tab/>
        <w:t>İşletmeci'ye tahsis edilen alan içerisinde bizzat İ</w:t>
      </w:r>
      <w:r>
        <w:rPr>
          <w:rFonts w:ascii="Garamond" w:hAnsi="Garamond"/>
          <w:lang w:val="tr-TR"/>
        </w:rPr>
        <w:t xml:space="preserve">şletmeci’nin </w:t>
      </w:r>
      <w:r w:rsidRPr="0092456A">
        <w:rPr>
          <w:rFonts w:ascii="Garamond" w:hAnsi="Garamond"/>
          <w:lang w:val="tr-TR"/>
        </w:rPr>
        <w:t>kusurundan kaynaklanan; kolluk kuvvetleri tarafından yargıya aktarılmış devamında İ</w:t>
      </w:r>
      <w:r>
        <w:rPr>
          <w:rFonts w:ascii="Garamond" w:hAnsi="Garamond"/>
          <w:lang w:val="tr-TR"/>
        </w:rPr>
        <w:t>şletmeci</w:t>
      </w:r>
      <w:r w:rsidRPr="0092456A">
        <w:rPr>
          <w:rFonts w:ascii="Garamond" w:hAnsi="Garamond"/>
          <w:lang w:val="tr-TR"/>
        </w:rPr>
        <w:t xml:space="preserve"> aleyhine tüm yasal sürecin tamamlanmasından sonra kesinleşmiş yasal olmayan durumlar için verilen yargı ve idare kararları, sonuçlarının BİLGİ’yi de esaslı şekilde zarara uğratması halinde, derhal fesih sebebidir. </w:t>
      </w:r>
    </w:p>
    <w:p w14:paraId="07A22B73" w14:textId="2DC2C64C" w:rsidR="002C6EC9" w:rsidRDefault="002C6EC9" w:rsidP="002C6EC9">
      <w:pPr>
        <w:spacing w:after="0" w:line="240" w:lineRule="auto"/>
        <w:jc w:val="both"/>
        <w:rPr>
          <w:rFonts w:ascii="Garamond" w:hAnsi="Garamond"/>
          <w:lang w:val="tr-TR"/>
        </w:rPr>
      </w:pPr>
    </w:p>
    <w:p w14:paraId="7D8940CE" w14:textId="0A336D48" w:rsidR="002C6EC9" w:rsidRDefault="002C6EC9" w:rsidP="002C6EC9">
      <w:pPr>
        <w:spacing w:after="0" w:line="240" w:lineRule="auto"/>
        <w:jc w:val="both"/>
        <w:rPr>
          <w:rFonts w:ascii="Garamond" w:hAnsi="Garamond"/>
          <w:lang w:val="tr-TR"/>
        </w:rPr>
      </w:pPr>
      <w:r w:rsidRPr="002C6EC9">
        <w:rPr>
          <w:rFonts w:ascii="Garamond" w:hAnsi="Garamond"/>
          <w:b/>
          <w:lang w:val="tr-TR"/>
        </w:rPr>
        <w:t>7.4</w:t>
      </w:r>
      <w:r w:rsidRPr="0092456A">
        <w:rPr>
          <w:rFonts w:ascii="Garamond" w:hAnsi="Garamond"/>
          <w:lang w:val="tr-TR"/>
        </w:rPr>
        <w:tab/>
        <w:t>İşletmeci kendisine tahsis edilen açık ve kapalı alanları işbu Sözleşme’nin amaçları dışında kullanmayacaktır. Bu halde; BİLGİ, İ</w:t>
      </w:r>
      <w:r>
        <w:rPr>
          <w:rFonts w:ascii="Garamond" w:hAnsi="Garamond"/>
          <w:lang w:val="tr-TR"/>
        </w:rPr>
        <w:t>şletmeci</w:t>
      </w:r>
      <w:r w:rsidRPr="0092456A">
        <w:rPr>
          <w:rFonts w:ascii="Garamond" w:hAnsi="Garamond"/>
          <w:lang w:val="tr-TR"/>
        </w:rPr>
        <w:t xml:space="preserve">'yi yazılı olarak uyaracak ve amaç dışı kullanımın derhal sona erdirilmesini talep edecektir. Yazılı ihtar ve tanınan süreye rağmen amaç dışı kullanım sürüyorsa, BİLGİ iş bu Sözleşme’yi derhal tek taraflı olarak fesih edebilecek ve oluşan kar kaybı, maddi manevi zararlarını derhal talep edebilecektir. </w:t>
      </w:r>
    </w:p>
    <w:p w14:paraId="56480FBB" w14:textId="77777777" w:rsidR="002C6EC9" w:rsidRDefault="002C6EC9" w:rsidP="002C6EC9">
      <w:pPr>
        <w:spacing w:after="0" w:line="240" w:lineRule="auto"/>
        <w:jc w:val="both"/>
        <w:rPr>
          <w:rFonts w:ascii="Garamond" w:hAnsi="Garamond"/>
          <w:lang w:val="tr-TR"/>
        </w:rPr>
      </w:pPr>
    </w:p>
    <w:p w14:paraId="6358D3CD" w14:textId="7803CA43" w:rsidR="002C6EC9" w:rsidRDefault="002C6EC9" w:rsidP="002C6EC9">
      <w:pPr>
        <w:spacing w:after="0" w:line="240" w:lineRule="auto"/>
        <w:jc w:val="both"/>
        <w:rPr>
          <w:rFonts w:ascii="Garamond" w:hAnsi="Garamond"/>
          <w:lang w:val="tr-TR"/>
        </w:rPr>
      </w:pPr>
      <w:r w:rsidRPr="002C6EC9">
        <w:rPr>
          <w:rFonts w:ascii="Garamond" w:hAnsi="Garamond"/>
          <w:b/>
          <w:lang w:val="tr-TR"/>
        </w:rPr>
        <w:lastRenderedPageBreak/>
        <w:t>7.5</w:t>
      </w:r>
      <w:r w:rsidRPr="0092456A">
        <w:rPr>
          <w:rFonts w:ascii="Garamond" w:hAnsi="Garamond"/>
          <w:lang w:val="tr-TR"/>
        </w:rPr>
        <w:tab/>
        <w:t>İşletmeci’nin ruhsatlarının ve/veya izinlerinin herhangi bir sebeple resmi mercilerce iptal edilmesi halinde ve bu iptal sebeplerinin BİLGİ’den veya işletmenin kendisinden kaynaklanmaması kaydıyla BİLGİ herhangi bir tazminat ödeme yükümlülüğü olmaksızın sözleşmeyi tek taraflı olarak feshedebilir.</w:t>
      </w:r>
    </w:p>
    <w:p w14:paraId="4473620D" w14:textId="77777777" w:rsidR="002C6EC9" w:rsidRPr="0092456A" w:rsidRDefault="002C6EC9" w:rsidP="002C6EC9">
      <w:pPr>
        <w:spacing w:after="0" w:line="240" w:lineRule="auto"/>
        <w:jc w:val="both"/>
        <w:rPr>
          <w:rFonts w:ascii="Garamond" w:hAnsi="Garamond"/>
          <w:lang w:val="tr-TR"/>
        </w:rPr>
      </w:pPr>
    </w:p>
    <w:p w14:paraId="61C24141" w14:textId="2219B351" w:rsidR="002C6EC9" w:rsidRDefault="002C6EC9" w:rsidP="002C6EC9">
      <w:pPr>
        <w:spacing w:after="0" w:line="240" w:lineRule="auto"/>
        <w:jc w:val="both"/>
        <w:rPr>
          <w:rFonts w:ascii="Garamond" w:hAnsi="Garamond"/>
          <w:lang w:val="tr-TR"/>
        </w:rPr>
      </w:pPr>
      <w:r w:rsidRPr="002C6EC9">
        <w:rPr>
          <w:rFonts w:ascii="Garamond" w:hAnsi="Garamond"/>
          <w:b/>
          <w:lang w:val="tr-TR"/>
        </w:rPr>
        <w:t>7.6</w:t>
      </w:r>
      <w:r w:rsidRPr="0092456A">
        <w:rPr>
          <w:rFonts w:ascii="Garamond" w:hAnsi="Garamond"/>
          <w:lang w:val="tr-TR"/>
        </w:rPr>
        <w:tab/>
        <w:t>BİLGİ’nin personelinin, öğrencilerinin, ziyaretçilerinin veya çevredeki 3. şahısların işletme ile ilgili işletme kalitesi ya da başka bir sebeple şikâyette bulunmaları halinde BİLGİ, söz konusu şikâyetleri derhal İşletmeci’ye iletecek, İşletmeci söz konusu şikâyetlerin giderilmesi için gerekli azami çabayı gösterecektir. Söz konusu şikâyetlerin bildirime rağmen 1</w:t>
      </w:r>
      <w:r>
        <w:rPr>
          <w:rFonts w:ascii="Garamond" w:hAnsi="Garamond"/>
          <w:lang w:val="tr-TR"/>
        </w:rPr>
        <w:t xml:space="preserve"> (bir)</w:t>
      </w:r>
      <w:r w:rsidRPr="0092456A">
        <w:rPr>
          <w:rFonts w:ascii="Garamond" w:hAnsi="Garamond"/>
          <w:lang w:val="tr-TR"/>
        </w:rPr>
        <w:t xml:space="preserve"> yıl içerisinde 20</w:t>
      </w:r>
      <w:r>
        <w:rPr>
          <w:rFonts w:ascii="Garamond" w:hAnsi="Garamond"/>
          <w:lang w:val="tr-TR"/>
        </w:rPr>
        <w:t>(yirmi)</w:t>
      </w:r>
      <w:r w:rsidRPr="0092456A">
        <w:rPr>
          <w:rFonts w:ascii="Garamond" w:hAnsi="Garamond"/>
          <w:lang w:val="tr-TR"/>
        </w:rPr>
        <w:t xml:space="preserve"> adede ulaşması halinde BİLGİ'nin tüm kar kaybı, zarar ve tazminat hakları saklı kalmak üzere işbu Sözleşme’yi derhal haklı nedenle fesih etme hakkı doğar. </w:t>
      </w:r>
    </w:p>
    <w:p w14:paraId="4F00E9D1" w14:textId="77777777" w:rsidR="002C6EC9" w:rsidRPr="0092456A" w:rsidRDefault="002C6EC9" w:rsidP="002C6EC9">
      <w:pPr>
        <w:spacing w:after="0" w:line="240" w:lineRule="auto"/>
        <w:jc w:val="both"/>
        <w:rPr>
          <w:rFonts w:ascii="Garamond" w:hAnsi="Garamond"/>
          <w:lang w:val="tr-TR"/>
        </w:rPr>
      </w:pPr>
    </w:p>
    <w:p w14:paraId="744E3606" w14:textId="68C25C03" w:rsidR="002C6EC9" w:rsidRPr="0092456A" w:rsidRDefault="002C6EC9" w:rsidP="002C6EC9">
      <w:pPr>
        <w:spacing w:after="0" w:line="240" w:lineRule="auto"/>
        <w:jc w:val="both"/>
        <w:rPr>
          <w:rFonts w:ascii="Garamond" w:hAnsi="Garamond"/>
          <w:lang w:val="tr-TR"/>
        </w:rPr>
      </w:pPr>
      <w:r w:rsidRPr="002C6EC9">
        <w:rPr>
          <w:rFonts w:ascii="Garamond" w:hAnsi="Garamond"/>
          <w:b/>
          <w:lang w:val="tr-TR"/>
        </w:rPr>
        <w:t>7.7</w:t>
      </w:r>
      <w:r w:rsidRPr="0092456A">
        <w:rPr>
          <w:rFonts w:ascii="Garamond" w:hAnsi="Garamond"/>
          <w:lang w:val="tr-TR"/>
        </w:rPr>
        <w:tab/>
        <w:t xml:space="preserve">İşletmeci’nin </w:t>
      </w:r>
      <w:r>
        <w:rPr>
          <w:rFonts w:ascii="Garamond" w:hAnsi="Garamond"/>
          <w:lang w:val="tr-TR"/>
        </w:rPr>
        <w:t>4. md. düzenlenen</w:t>
      </w:r>
      <w:r w:rsidRPr="0092456A">
        <w:rPr>
          <w:rFonts w:ascii="Garamond" w:hAnsi="Garamond"/>
          <w:lang w:val="tr-TR"/>
        </w:rPr>
        <w:t xml:space="preserve"> yükümlülüklerini belirtilen süre içinde yerine getirmemesi </w:t>
      </w:r>
      <w:r>
        <w:rPr>
          <w:rFonts w:ascii="Garamond" w:hAnsi="Garamond"/>
          <w:lang w:val="tr-TR"/>
        </w:rPr>
        <w:t>ve/veya sözleşmenin herhangi bir maddesini ihlal etmesi halinde</w:t>
      </w:r>
      <w:r w:rsidRPr="0092456A">
        <w:rPr>
          <w:rFonts w:ascii="Garamond" w:hAnsi="Garamond"/>
          <w:lang w:val="tr-TR"/>
        </w:rPr>
        <w:t xml:space="preserve"> BİLGİ 'nin tüm kar kaybı, zarar ve tazminat hakları saklı kalmak üzere</w:t>
      </w:r>
      <w:r>
        <w:rPr>
          <w:rFonts w:ascii="Garamond" w:hAnsi="Garamond"/>
          <w:lang w:val="tr-TR"/>
        </w:rPr>
        <w:t>,</w:t>
      </w:r>
      <w:r w:rsidRPr="0092456A">
        <w:rPr>
          <w:rFonts w:ascii="Garamond" w:hAnsi="Garamond"/>
          <w:lang w:val="tr-TR"/>
        </w:rPr>
        <w:t xml:space="preserve"> işbu sözleşmeyi derhal haklı nedenle fesih etme hakkı doğar. </w:t>
      </w:r>
    </w:p>
    <w:p w14:paraId="18D581EC" w14:textId="77777777" w:rsidR="0092456A" w:rsidRDefault="0092456A" w:rsidP="0038049B">
      <w:pPr>
        <w:spacing w:after="0" w:line="240" w:lineRule="auto"/>
        <w:jc w:val="both"/>
        <w:rPr>
          <w:rFonts w:ascii="Garamond" w:hAnsi="Garamond"/>
          <w:lang w:val="tr-TR"/>
        </w:rPr>
      </w:pPr>
    </w:p>
    <w:p w14:paraId="405B1EEC" w14:textId="0871DE3C" w:rsidR="00BC5D43" w:rsidRDefault="0092456A" w:rsidP="0038049B">
      <w:pPr>
        <w:spacing w:after="0" w:line="240" w:lineRule="auto"/>
        <w:jc w:val="both"/>
        <w:rPr>
          <w:rFonts w:ascii="Garamond" w:hAnsi="Garamond"/>
          <w:lang w:val="tr-TR"/>
        </w:rPr>
      </w:pPr>
      <w:r w:rsidRPr="0092456A">
        <w:rPr>
          <w:rFonts w:ascii="Garamond" w:hAnsi="Garamond"/>
          <w:b/>
          <w:lang w:val="tr-TR"/>
        </w:rPr>
        <w:t>7.</w:t>
      </w:r>
      <w:r w:rsidR="002C6EC9">
        <w:rPr>
          <w:rFonts w:ascii="Garamond" w:hAnsi="Garamond"/>
          <w:b/>
          <w:lang w:val="tr-TR"/>
        </w:rPr>
        <w:t>8</w:t>
      </w:r>
      <w:r>
        <w:rPr>
          <w:rFonts w:ascii="Garamond" w:hAnsi="Garamond"/>
          <w:lang w:val="tr-TR"/>
        </w:rPr>
        <w:tab/>
      </w:r>
      <w:proofErr w:type="gramStart"/>
      <w:r w:rsidRPr="0092456A">
        <w:rPr>
          <w:rFonts w:ascii="Garamond" w:hAnsi="Garamond"/>
          <w:lang w:val="tr-TR"/>
        </w:rPr>
        <w:t xml:space="preserve">BİLGİ,  </w:t>
      </w:r>
      <w:proofErr w:type="spellStart"/>
      <w:r w:rsidRPr="0092456A">
        <w:rPr>
          <w:rFonts w:ascii="Garamond" w:hAnsi="Garamond"/>
          <w:lang w:val="tr-TR"/>
        </w:rPr>
        <w:t>İşletmeci’ye</w:t>
      </w:r>
      <w:proofErr w:type="spellEnd"/>
      <w:proofErr w:type="gramEnd"/>
      <w:r w:rsidRPr="0092456A">
        <w:rPr>
          <w:rFonts w:ascii="Garamond" w:hAnsi="Garamond"/>
          <w:lang w:val="tr-TR"/>
        </w:rPr>
        <w:t xml:space="preserve"> </w:t>
      </w:r>
      <w:r w:rsidR="003D7FAA">
        <w:rPr>
          <w:rFonts w:ascii="Garamond" w:hAnsi="Garamond"/>
          <w:lang w:val="tr-TR"/>
        </w:rPr>
        <w:t>1</w:t>
      </w:r>
      <w:r w:rsidRPr="0092456A">
        <w:rPr>
          <w:rFonts w:ascii="Garamond" w:hAnsi="Garamond"/>
          <w:lang w:val="tr-TR"/>
        </w:rPr>
        <w:t xml:space="preserve"> (</w:t>
      </w:r>
      <w:r w:rsidR="003D7FAA">
        <w:rPr>
          <w:rFonts w:ascii="Garamond" w:hAnsi="Garamond"/>
          <w:lang w:val="tr-TR"/>
        </w:rPr>
        <w:t>bir</w:t>
      </w:r>
      <w:r w:rsidRPr="0092456A">
        <w:rPr>
          <w:rFonts w:ascii="Garamond" w:hAnsi="Garamond"/>
          <w:lang w:val="tr-TR"/>
        </w:rPr>
        <w:t>) ay önceden yazılı ihbarda bulunmak suretiyle sözleşmeyi tazminatsız olarak feshetmeye yetkilidir. Bu durumda İşletmeci, BİLGİ’den tazminat vs. herhangi bir nam ve ad altında talepte bulunamaz. İşbu sözleşme</w:t>
      </w:r>
      <w:r>
        <w:rPr>
          <w:rFonts w:ascii="Garamond" w:hAnsi="Garamond"/>
          <w:lang w:val="tr-TR"/>
        </w:rPr>
        <w:t xml:space="preserve"> </w:t>
      </w:r>
      <w:r w:rsidR="00095A93">
        <w:rPr>
          <w:rFonts w:ascii="Garamond" w:hAnsi="Garamond"/>
          <w:highlight w:val="yellow"/>
          <w:lang w:val="tr-TR"/>
        </w:rPr>
        <w:t>5.</w:t>
      </w:r>
      <w:r w:rsidR="00C40228">
        <w:rPr>
          <w:rFonts w:ascii="Garamond" w:hAnsi="Garamond"/>
          <w:highlight w:val="yellow"/>
          <w:lang w:val="tr-TR"/>
        </w:rPr>
        <w:t>4</w:t>
      </w:r>
      <w:r w:rsidRPr="0092456A">
        <w:rPr>
          <w:rFonts w:ascii="Garamond" w:hAnsi="Garamond"/>
          <w:lang w:val="tr-TR"/>
        </w:rPr>
        <w:t xml:space="preserve"> </w:t>
      </w:r>
      <w:proofErr w:type="spellStart"/>
      <w:r w:rsidRPr="0092456A">
        <w:rPr>
          <w:rFonts w:ascii="Garamond" w:hAnsi="Garamond"/>
          <w:lang w:val="tr-TR"/>
        </w:rPr>
        <w:t>md.</w:t>
      </w:r>
      <w:proofErr w:type="spellEnd"/>
      <w:r w:rsidRPr="0092456A">
        <w:rPr>
          <w:rFonts w:ascii="Garamond" w:hAnsi="Garamond"/>
          <w:lang w:val="tr-TR"/>
        </w:rPr>
        <w:t xml:space="preserve"> hükmü saklıdır.</w:t>
      </w:r>
    </w:p>
    <w:p w14:paraId="033385D3" w14:textId="52BF18F2" w:rsidR="0092456A" w:rsidRDefault="0092456A" w:rsidP="0038049B">
      <w:pPr>
        <w:spacing w:after="0" w:line="240" w:lineRule="auto"/>
        <w:jc w:val="both"/>
        <w:rPr>
          <w:rFonts w:ascii="Garamond" w:hAnsi="Garamond"/>
          <w:lang w:val="tr-TR"/>
        </w:rPr>
      </w:pPr>
    </w:p>
    <w:p w14:paraId="39463F55" w14:textId="56F86A5B" w:rsidR="00AB361E" w:rsidRDefault="00AB361E" w:rsidP="0038049B">
      <w:pPr>
        <w:spacing w:after="0" w:line="240" w:lineRule="auto"/>
        <w:jc w:val="both"/>
        <w:rPr>
          <w:rFonts w:ascii="Garamond" w:hAnsi="Garamond"/>
          <w:lang w:val="tr-TR"/>
        </w:rPr>
      </w:pPr>
    </w:p>
    <w:p w14:paraId="13151408" w14:textId="2DDB2CBF" w:rsidR="00AB361E" w:rsidRPr="00AB361E" w:rsidRDefault="00AB361E" w:rsidP="00AB361E">
      <w:pPr>
        <w:pStyle w:val="ListParagraph"/>
        <w:numPr>
          <w:ilvl w:val="0"/>
          <w:numId w:val="1"/>
        </w:numPr>
        <w:spacing w:after="0" w:line="240" w:lineRule="auto"/>
        <w:jc w:val="both"/>
        <w:rPr>
          <w:rFonts w:ascii="Garamond" w:hAnsi="Garamond"/>
          <w:b/>
          <w:lang w:val="tr-TR"/>
        </w:rPr>
      </w:pPr>
      <w:r w:rsidRPr="00AB361E">
        <w:rPr>
          <w:rFonts w:ascii="Garamond" w:hAnsi="Garamond"/>
          <w:b/>
          <w:lang w:val="tr-TR"/>
        </w:rPr>
        <w:t>SÖZLEŞME SONU YÜKÜMLÜLÜKLER</w:t>
      </w:r>
    </w:p>
    <w:p w14:paraId="4C5056F4" w14:textId="61505C82" w:rsidR="00AB361E" w:rsidRDefault="00AB361E" w:rsidP="00AB361E">
      <w:pPr>
        <w:spacing w:after="0" w:line="240" w:lineRule="auto"/>
        <w:jc w:val="both"/>
        <w:rPr>
          <w:rFonts w:ascii="Garamond" w:hAnsi="Garamond"/>
          <w:lang w:val="tr-TR"/>
        </w:rPr>
      </w:pPr>
    </w:p>
    <w:p w14:paraId="5EBA6DDA" w14:textId="436D0431" w:rsidR="00AB361E" w:rsidRDefault="00AB361E" w:rsidP="00AB361E">
      <w:pPr>
        <w:spacing w:after="0" w:line="240" w:lineRule="auto"/>
        <w:jc w:val="both"/>
        <w:rPr>
          <w:rFonts w:ascii="Garamond" w:hAnsi="Garamond"/>
          <w:lang w:val="tr-TR"/>
        </w:rPr>
      </w:pPr>
      <w:r w:rsidRPr="00AB361E">
        <w:rPr>
          <w:rFonts w:ascii="Garamond" w:hAnsi="Garamond"/>
          <w:b/>
          <w:lang w:val="tr-TR"/>
        </w:rPr>
        <w:t>8.1</w:t>
      </w:r>
      <w:r w:rsidRPr="00AB361E">
        <w:rPr>
          <w:rFonts w:ascii="Garamond" w:hAnsi="Garamond"/>
          <w:lang w:val="tr-TR"/>
        </w:rPr>
        <w:tab/>
        <w:t>İşletmeci, işbu sözleşmenin herhangi bir sebeple sona ermesi halinde işletmeleri BİLGİ'ye aşağıdaki şartlara haiz şekilde teslim edilecektir.</w:t>
      </w:r>
    </w:p>
    <w:p w14:paraId="4846959B" w14:textId="77777777" w:rsidR="00AB361E" w:rsidRPr="00AB361E" w:rsidRDefault="00AB361E" w:rsidP="00AB361E">
      <w:pPr>
        <w:spacing w:after="0" w:line="240" w:lineRule="auto"/>
        <w:jc w:val="both"/>
        <w:rPr>
          <w:rFonts w:ascii="Garamond" w:hAnsi="Garamond"/>
          <w:lang w:val="tr-TR"/>
        </w:rPr>
      </w:pPr>
    </w:p>
    <w:p w14:paraId="31151C9D" w14:textId="74EAEFC0" w:rsidR="00AB361E" w:rsidRDefault="00AB361E" w:rsidP="00AB361E">
      <w:pPr>
        <w:spacing w:after="0" w:line="240" w:lineRule="auto"/>
        <w:jc w:val="both"/>
        <w:rPr>
          <w:rFonts w:ascii="Garamond" w:hAnsi="Garamond"/>
          <w:lang w:val="tr-TR"/>
        </w:rPr>
      </w:pPr>
      <w:r w:rsidRPr="00AB361E">
        <w:rPr>
          <w:rFonts w:ascii="Garamond" w:hAnsi="Garamond"/>
          <w:b/>
          <w:lang w:val="tr-TR"/>
        </w:rPr>
        <w:t>8.2</w:t>
      </w:r>
      <w:r w:rsidRPr="00AB361E">
        <w:rPr>
          <w:rFonts w:ascii="Garamond" w:hAnsi="Garamond"/>
          <w:lang w:val="tr-TR"/>
        </w:rPr>
        <w:tab/>
        <w:t>İşletmeci, işletmeleri mevcut haliyle ve sökülebilir eklentileri sökülüp alınmak sökülemeyen eklentileri ise bila bedel kalmak üzere BİLGİ’ye teslim edecektir. İşletmeci, işletmede çalışan tüm personelin sözleşme süresince maaş, prim vs. alacaklarının ödendiğini BİLGİ’ye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73FC85B1" w14:textId="77777777" w:rsidR="00AB361E" w:rsidRPr="00AB361E" w:rsidRDefault="00AB361E" w:rsidP="00AB361E">
      <w:pPr>
        <w:spacing w:after="0" w:line="240" w:lineRule="auto"/>
        <w:jc w:val="both"/>
        <w:rPr>
          <w:rFonts w:ascii="Garamond" w:hAnsi="Garamond"/>
          <w:lang w:val="tr-TR"/>
        </w:rPr>
      </w:pPr>
    </w:p>
    <w:p w14:paraId="11F77367" w14:textId="16416F3A" w:rsidR="00AB361E" w:rsidRDefault="00AB361E" w:rsidP="00AB361E">
      <w:pPr>
        <w:spacing w:after="0" w:line="240" w:lineRule="auto"/>
        <w:jc w:val="both"/>
        <w:rPr>
          <w:rFonts w:ascii="Garamond" w:hAnsi="Garamond"/>
          <w:lang w:val="tr-TR"/>
        </w:rPr>
      </w:pPr>
      <w:r w:rsidRPr="00AB361E">
        <w:rPr>
          <w:rFonts w:ascii="Garamond" w:hAnsi="Garamond"/>
          <w:b/>
          <w:lang w:val="tr-TR"/>
        </w:rPr>
        <w:t>8.3</w:t>
      </w:r>
      <w:r w:rsidRPr="00AB361E">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BİLGİ’den herhangi bir bedel talebinde bulunamaz. </w:t>
      </w:r>
    </w:p>
    <w:p w14:paraId="288A52FF" w14:textId="77777777" w:rsidR="00FA57C8" w:rsidRDefault="00FA57C8" w:rsidP="0038049B">
      <w:pPr>
        <w:spacing w:after="0" w:line="240" w:lineRule="auto"/>
        <w:jc w:val="both"/>
        <w:rPr>
          <w:rFonts w:ascii="Garamond" w:hAnsi="Garamond"/>
          <w:lang w:val="tr-TR"/>
        </w:rPr>
      </w:pPr>
    </w:p>
    <w:p w14:paraId="61E987CA" w14:textId="1422BFBD" w:rsidR="00BC5D43" w:rsidRPr="00BC5D43" w:rsidRDefault="00BC5D43" w:rsidP="0038049B">
      <w:pPr>
        <w:pStyle w:val="ListParagraph"/>
        <w:numPr>
          <w:ilvl w:val="0"/>
          <w:numId w:val="1"/>
        </w:numPr>
        <w:spacing w:after="0" w:line="240" w:lineRule="auto"/>
        <w:jc w:val="both"/>
        <w:rPr>
          <w:rFonts w:ascii="Garamond" w:hAnsi="Garamond"/>
          <w:b/>
          <w:lang w:val="tr-TR"/>
        </w:rPr>
      </w:pPr>
      <w:r w:rsidRPr="00BC5D43">
        <w:rPr>
          <w:rFonts w:ascii="Garamond" w:hAnsi="Garamond"/>
          <w:b/>
          <w:lang w:val="tr-TR"/>
        </w:rPr>
        <w:t>MÜCBİR SEBEP</w:t>
      </w:r>
    </w:p>
    <w:p w14:paraId="14226488" w14:textId="0A4D233C" w:rsidR="00BC5D43" w:rsidRDefault="00BC5D43" w:rsidP="0038049B">
      <w:pPr>
        <w:spacing w:after="0" w:line="240" w:lineRule="auto"/>
        <w:jc w:val="both"/>
        <w:rPr>
          <w:rFonts w:ascii="Garamond" w:hAnsi="Garamond"/>
          <w:lang w:val="tr-TR"/>
        </w:rPr>
      </w:pPr>
    </w:p>
    <w:p w14:paraId="5A6ED720" w14:textId="13FB7F63"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38049B">
      <w:pPr>
        <w:spacing w:after="0" w:line="240" w:lineRule="auto"/>
        <w:jc w:val="both"/>
        <w:rPr>
          <w:rFonts w:ascii="Garamond" w:hAnsi="Garamond"/>
          <w:lang w:val="tr-TR"/>
        </w:rPr>
      </w:pPr>
    </w:p>
    <w:p w14:paraId="693FD657" w14:textId="2C8270A0"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38049B">
      <w:pPr>
        <w:spacing w:after="0" w:line="240" w:lineRule="auto"/>
        <w:jc w:val="both"/>
        <w:rPr>
          <w:rFonts w:ascii="Garamond" w:hAnsi="Garamond"/>
          <w:lang w:val="tr-TR"/>
        </w:rPr>
      </w:pPr>
    </w:p>
    <w:p w14:paraId="4C4D5A8F" w14:textId="1A69E0B0"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w:t>
      </w:r>
      <w:r w:rsidR="00BC5D43" w:rsidRPr="00BC5D43">
        <w:rPr>
          <w:rFonts w:ascii="Garamond" w:hAnsi="Garamond"/>
          <w:lang w:val="tr-TR"/>
        </w:rPr>
        <w:lastRenderedPageBreak/>
        <w:t>tanımlanan sürede yerine getirilmeyen sorumluluk ve yükümlülükler fesih nedeni sayılabilecektir. Böyle bir durumda hem BİLGİ hem de İşletmeci'nin tüm maddi ve manevi hakları saklı tutulacaktır.</w:t>
      </w:r>
    </w:p>
    <w:p w14:paraId="54780E6D" w14:textId="77777777" w:rsidR="00A13D2C" w:rsidRDefault="00A13D2C" w:rsidP="0038049B">
      <w:pPr>
        <w:spacing w:after="0" w:line="240" w:lineRule="auto"/>
        <w:jc w:val="both"/>
        <w:rPr>
          <w:rFonts w:ascii="Garamond" w:hAnsi="Garamond"/>
          <w:lang w:val="tr-TR"/>
        </w:rPr>
      </w:pPr>
    </w:p>
    <w:p w14:paraId="1518A393" w14:textId="54E4D0B5" w:rsidR="00BC5D43" w:rsidRPr="00BC5D43" w:rsidRDefault="00BC5D43" w:rsidP="0038049B">
      <w:pPr>
        <w:pStyle w:val="ListParagraph"/>
        <w:numPr>
          <w:ilvl w:val="0"/>
          <w:numId w:val="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38049B">
      <w:pPr>
        <w:pStyle w:val="ListParagraph"/>
        <w:spacing w:after="0" w:line="240" w:lineRule="auto"/>
        <w:jc w:val="both"/>
        <w:rPr>
          <w:rFonts w:ascii="Garamond" w:hAnsi="Garamond"/>
          <w:lang w:val="tr-TR"/>
        </w:rPr>
      </w:pPr>
    </w:p>
    <w:p w14:paraId="6D47E836" w14:textId="575AA3F3" w:rsid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38049B">
      <w:pPr>
        <w:spacing w:after="0" w:line="240" w:lineRule="auto"/>
        <w:jc w:val="both"/>
        <w:rPr>
          <w:rFonts w:ascii="Garamond" w:hAnsi="Garamond"/>
          <w:lang w:val="tr-TR"/>
        </w:rPr>
      </w:pPr>
    </w:p>
    <w:p w14:paraId="0B4837B8" w14:textId="02F9CA2F" w:rsidR="00BC5D43" w:rsidRP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İşbu Sözleşme’nin imza tarihi itibariyle BİLGİ,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38049B">
      <w:pPr>
        <w:spacing w:after="0" w:line="240" w:lineRule="auto"/>
        <w:jc w:val="both"/>
        <w:rPr>
          <w:rFonts w:ascii="Garamond" w:hAnsi="Garamond"/>
          <w:lang w:val="tr-TR"/>
        </w:rPr>
      </w:pPr>
    </w:p>
    <w:p w14:paraId="263F118D" w14:textId="4AE74B95" w:rsid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3D7350E9" w14:textId="6395BE6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Pr>
          <w:rFonts w:ascii="Garamond" w:hAnsi="Garamond"/>
          <w:lang w:val="tr-TR"/>
        </w:rPr>
        <w:t>BİLGİ</w:t>
      </w:r>
      <w:r w:rsidRPr="002A3C22">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0BF3C55A" w14:textId="77777777" w:rsidR="002A3C22" w:rsidRPr="002A3C22" w:rsidRDefault="002A3C22" w:rsidP="0038049B">
      <w:pPr>
        <w:spacing w:after="0" w:line="240" w:lineRule="auto"/>
        <w:jc w:val="both"/>
        <w:rPr>
          <w:rFonts w:ascii="Garamond" w:hAnsi="Garamond"/>
          <w:lang w:val="tr-TR"/>
        </w:rPr>
      </w:pPr>
    </w:p>
    <w:p w14:paraId="21E6C4D8" w14:textId="41093ADB" w:rsidR="002A3C22"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 xml:space="preserve">DENETİM </w:t>
      </w:r>
    </w:p>
    <w:p w14:paraId="2D1A6052" w14:textId="77777777" w:rsidR="002A3C22" w:rsidRPr="002A3C22" w:rsidRDefault="002A3C22" w:rsidP="0038049B">
      <w:pPr>
        <w:spacing w:after="0" w:line="240" w:lineRule="auto"/>
        <w:jc w:val="both"/>
        <w:rPr>
          <w:rFonts w:ascii="Garamond" w:hAnsi="Garamond"/>
          <w:lang w:val="tr-TR"/>
        </w:rPr>
      </w:pPr>
    </w:p>
    <w:p w14:paraId="50D79661" w14:textId="3946993F" w:rsidR="00222130" w:rsidRDefault="00222130" w:rsidP="00222130">
      <w:pPr>
        <w:spacing w:after="0" w:line="240" w:lineRule="auto"/>
        <w:jc w:val="both"/>
        <w:rPr>
          <w:rFonts w:ascii="Garamond" w:hAnsi="Garamond"/>
          <w:lang w:val="tr-TR"/>
        </w:rPr>
      </w:pPr>
      <w:r>
        <w:rPr>
          <w:rFonts w:ascii="Garamond" w:hAnsi="Garamond"/>
          <w:b/>
          <w:lang w:val="tr-TR"/>
        </w:rPr>
        <w:t>1</w:t>
      </w:r>
      <w:r w:rsidR="00AB361E">
        <w:rPr>
          <w:rFonts w:ascii="Garamond" w:hAnsi="Garamond"/>
          <w:b/>
          <w:lang w:val="tr-TR"/>
        </w:rPr>
        <w:t>2</w:t>
      </w:r>
      <w:r>
        <w:rPr>
          <w:rFonts w:ascii="Garamond" w:hAnsi="Garamond"/>
          <w:b/>
          <w:lang w:val="tr-TR"/>
        </w:rPr>
        <w:t>.1</w:t>
      </w:r>
      <w:r w:rsidRPr="00D3712F">
        <w:rPr>
          <w:rFonts w:ascii="Garamond" w:hAnsi="Garamond"/>
          <w:lang w:val="tr-TR"/>
        </w:rPr>
        <w:tab/>
        <w:t xml:space="preserve">BİLGİ, </w:t>
      </w:r>
      <w:r>
        <w:rPr>
          <w:rFonts w:ascii="Garamond" w:hAnsi="Garamond"/>
          <w:lang w:val="tr-TR"/>
        </w:rPr>
        <w:t>İşletmeci</w:t>
      </w:r>
      <w:r w:rsidRPr="00D3712F">
        <w:rPr>
          <w:rFonts w:ascii="Garamond" w:hAnsi="Garamond"/>
          <w:lang w:val="tr-TR"/>
        </w:rPr>
        <w:t xml:space="preserve"> gelirine konu olan mal</w:t>
      </w:r>
      <w:r>
        <w:rPr>
          <w:rFonts w:ascii="Garamond" w:hAnsi="Garamond"/>
          <w:lang w:val="tr-TR"/>
        </w:rPr>
        <w:t>i</w:t>
      </w:r>
      <w:r w:rsidRPr="00D3712F">
        <w:rPr>
          <w:rFonts w:ascii="Garamond" w:hAnsi="Garamond"/>
          <w:lang w:val="tr-TR"/>
        </w:rPr>
        <w:t xml:space="preserve"> faaliyetleri ve işletme idari faaliyetlerini dilediği zaman ve biçimde denetleme hakkına sahiptir.</w:t>
      </w:r>
    </w:p>
    <w:p w14:paraId="2000916C" w14:textId="77777777" w:rsidR="00222130" w:rsidRDefault="00222130" w:rsidP="0038049B">
      <w:pPr>
        <w:spacing w:after="0" w:line="240" w:lineRule="auto"/>
        <w:jc w:val="both"/>
        <w:rPr>
          <w:rFonts w:ascii="Garamond" w:hAnsi="Garamond"/>
          <w:lang w:val="tr-TR"/>
        </w:rPr>
      </w:pPr>
    </w:p>
    <w:p w14:paraId="69716578" w14:textId="7D8A0C4B" w:rsidR="002A3C22" w:rsidRDefault="00222130" w:rsidP="0038049B">
      <w:pPr>
        <w:spacing w:after="0" w:line="240" w:lineRule="auto"/>
        <w:jc w:val="both"/>
        <w:rPr>
          <w:rFonts w:ascii="Garamond" w:hAnsi="Garamond"/>
          <w:lang w:val="tr-TR"/>
        </w:rPr>
      </w:pPr>
      <w:r w:rsidRPr="00222130">
        <w:rPr>
          <w:rFonts w:ascii="Garamond" w:hAnsi="Garamond"/>
          <w:b/>
          <w:lang w:val="tr-TR"/>
        </w:rPr>
        <w:t>1</w:t>
      </w:r>
      <w:r w:rsidR="00AB361E">
        <w:rPr>
          <w:rFonts w:ascii="Garamond" w:hAnsi="Garamond"/>
          <w:b/>
          <w:lang w:val="tr-TR"/>
        </w:rPr>
        <w:t>2</w:t>
      </w:r>
      <w:r w:rsidRPr="00222130">
        <w:rPr>
          <w:rFonts w:ascii="Garamond" w:hAnsi="Garamond"/>
          <w:b/>
          <w:lang w:val="tr-TR"/>
        </w:rPr>
        <w:t>.2</w:t>
      </w:r>
      <w:r>
        <w:rPr>
          <w:rFonts w:ascii="Garamond" w:hAnsi="Garamond"/>
          <w:lang w:val="tr-TR"/>
        </w:rPr>
        <w:tab/>
        <w:t>BİLGİ</w:t>
      </w:r>
      <w:r w:rsidR="002A3C22" w:rsidRPr="002A3C22">
        <w:rPr>
          <w:rFonts w:ascii="Garamond" w:hAnsi="Garamond"/>
          <w:lang w:val="tr-TR"/>
        </w:rPr>
        <w:t xml:space="preserve">, her zaman önceden bilgi vermek şartıyla </w:t>
      </w:r>
      <w:r w:rsidR="0038049B">
        <w:rPr>
          <w:rFonts w:ascii="Garamond" w:hAnsi="Garamond"/>
          <w:lang w:val="tr-TR"/>
        </w:rPr>
        <w:t>İşletmeci’nin</w:t>
      </w:r>
      <w:r w:rsidR="002A3C22" w:rsidRPr="002A3C22">
        <w:rPr>
          <w:rFonts w:ascii="Garamond" w:hAnsi="Garamond"/>
          <w:lang w:val="tr-TR"/>
        </w:rPr>
        <w:t xml:space="preserve"> tüm defter ve kayıtların</w:t>
      </w:r>
      <w:r w:rsidR="0038049B">
        <w:rPr>
          <w:rFonts w:ascii="Garamond" w:hAnsi="Garamond"/>
          <w:lang w:val="tr-TR"/>
        </w:rPr>
        <w:t>ı</w:t>
      </w:r>
      <w:r w:rsidR="002A3C22" w:rsidRPr="002A3C22">
        <w:rPr>
          <w:rFonts w:ascii="Garamond" w:hAnsi="Garamond"/>
          <w:lang w:val="tr-TR"/>
        </w:rPr>
        <w:t xml:space="preserve"> kendisi denetleyebilir ya da üçüncü kişiler aracılığıyla denetlettirebilir. Şu kadar ki;  denetimin üçüncü kişi tarafından yapılması ve denetim sonucunda </w:t>
      </w:r>
      <w:r w:rsidR="0038049B">
        <w:rPr>
          <w:rFonts w:ascii="Garamond" w:hAnsi="Garamond"/>
          <w:lang w:val="tr-TR"/>
        </w:rPr>
        <w:t>İşletmeci</w:t>
      </w:r>
      <w:r w:rsidR="002A3C22" w:rsidRPr="002A3C22">
        <w:rPr>
          <w:rFonts w:ascii="Garamond" w:hAnsi="Garamond"/>
          <w:lang w:val="tr-TR"/>
        </w:rPr>
        <w:t>’n</w:t>
      </w:r>
      <w:r w:rsidR="0038049B">
        <w:rPr>
          <w:rFonts w:ascii="Garamond" w:hAnsi="Garamond"/>
          <w:lang w:val="tr-TR"/>
        </w:rPr>
        <w:t>i</w:t>
      </w:r>
      <w:r w:rsidR="002A3C22" w:rsidRPr="002A3C22">
        <w:rPr>
          <w:rFonts w:ascii="Garamond" w:hAnsi="Garamond"/>
          <w:lang w:val="tr-TR"/>
        </w:rPr>
        <w:t xml:space="preserve">n </w:t>
      </w:r>
      <w:r w:rsidR="0038049B">
        <w:rPr>
          <w:rFonts w:ascii="Garamond" w:hAnsi="Garamond"/>
          <w:lang w:val="tr-TR"/>
        </w:rPr>
        <w:t>BİLGİ</w:t>
      </w:r>
      <w:r w:rsidR="002A3C22" w:rsidRPr="002A3C22">
        <w:rPr>
          <w:rFonts w:ascii="Garamond" w:hAnsi="Garamond"/>
          <w:lang w:val="tr-TR"/>
        </w:rPr>
        <w:t xml:space="preserve">’ye bilgi vermiş olduğu rakamlara aykırı farklar bulunması durumunda aradaki fark </w:t>
      </w:r>
      <w:r w:rsidR="0038049B">
        <w:rPr>
          <w:rFonts w:ascii="Garamond" w:hAnsi="Garamond"/>
          <w:lang w:val="tr-TR"/>
        </w:rPr>
        <w:t>İşletmeci</w:t>
      </w:r>
      <w:r w:rsidR="002A3C22" w:rsidRPr="002A3C22">
        <w:rPr>
          <w:rFonts w:ascii="Garamond" w:hAnsi="Garamond"/>
          <w:lang w:val="tr-TR"/>
        </w:rPr>
        <w:t xml:space="preserve"> tarafından karşılanacağı gibi denetim ücretini de </w:t>
      </w:r>
      <w:r w:rsidR="0038049B">
        <w:rPr>
          <w:rFonts w:ascii="Garamond" w:hAnsi="Garamond"/>
          <w:lang w:val="tr-TR"/>
        </w:rPr>
        <w:t>İşletmeci</w:t>
      </w:r>
      <w:r w:rsidR="002A3C22" w:rsidRPr="002A3C22">
        <w:rPr>
          <w:rFonts w:ascii="Garamond" w:hAnsi="Garamond"/>
          <w:lang w:val="tr-TR"/>
        </w:rPr>
        <w:t xml:space="preserve"> ödeyecektir.</w:t>
      </w:r>
    </w:p>
    <w:p w14:paraId="257A1930" w14:textId="77777777" w:rsidR="00C92479" w:rsidRPr="00BC5D43" w:rsidRDefault="00C92479" w:rsidP="0038049B">
      <w:pPr>
        <w:spacing w:after="0" w:line="240" w:lineRule="auto"/>
        <w:jc w:val="both"/>
        <w:rPr>
          <w:rFonts w:ascii="Garamond" w:hAnsi="Garamond"/>
          <w:lang w:val="tr-TR"/>
        </w:rPr>
      </w:pPr>
    </w:p>
    <w:p w14:paraId="2F43F212" w14:textId="039E6C6C" w:rsidR="00BC5D43" w:rsidRPr="002A3C22" w:rsidRDefault="00BC5D43"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GİZLİLİK VE KİŞİSEL VERİLER</w:t>
      </w:r>
    </w:p>
    <w:p w14:paraId="2454E3A7" w14:textId="77777777" w:rsidR="00BC5D43" w:rsidRPr="00BC5D43" w:rsidRDefault="00BC5D43" w:rsidP="0038049B">
      <w:pPr>
        <w:spacing w:after="0" w:line="240" w:lineRule="auto"/>
        <w:jc w:val="both"/>
        <w:rPr>
          <w:rFonts w:ascii="Garamond" w:hAnsi="Garamond"/>
          <w:lang w:val="tr-TR"/>
        </w:rPr>
      </w:pPr>
    </w:p>
    <w:p w14:paraId="5CAA6B4A" w14:textId="197A79A5" w:rsidR="00BC5D43" w:rsidRPr="00BC5D43" w:rsidRDefault="00AB361E" w:rsidP="0038049B">
      <w:pPr>
        <w:spacing w:after="0" w:line="240" w:lineRule="auto"/>
        <w:jc w:val="both"/>
        <w:rPr>
          <w:rFonts w:ascii="Garamond" w:hAnsi="Garamond"/>
          <w:lang w:val="tr-TR"/>
        </w:rPr>
      </w:pPr>
      <w:r>
        <w:rPr>
          <w:rFonts w:ascii="Garamond" w:hAnsi="Garamond"/>
          <w:b/>
          <w:lang w:val="tr-TR"/>
        </w:rPr>
        <w:t>13</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10E2CC0E" w14:textId="77777777" w:rsidR="00BC5D43" w:rsidRPr="00BC5D43" w:rsidRDefault="00BC5D43" w:rsidP="0038049B">
      <w:pPr>
        <w:spacing w:after="0" w:line="240" w:lineRule="auto"/>
        <w:jc w:val="both"/>
        <w:rPr>
          <w:rFonts w:ascii="Garamond" w:hAnsi="Garamond"/>
          <w:lang w:val="tr-TR"/>
        </w:rPr>
      </w:pPr>
      <w:r w:rsidRPr="00BC5D43">
        <w:rPr>
          <w:rFonts w:ascii="Garamond" w:hAnsi="Garamond"/>
          <w:lang w:val="tr-TR"/>
        </w:rPr>
        <w:t>İşbu gizlilik yükümlülüğü Sözleşme’nin her ne sebeple olursa olsun feshinden veya sona ermesinden sonra da 5 yıl süre ile hüküm ifade edecektir.</w:t>
      </w:r>
    </w:p>
    <w:p w14:paraId="009B163F" w14:textId="77777777" w:rsidR="0038049B" w:rsidRDefault="0038049B" w:rsidP="0038049B">
      <w:pPr>
        <w:spacing w:after="0" w:line="240" w:lineRule="auto"/>
        <w:jc w:val="both"/>
        <w:rPr>
          <w:rFonts w:ascii="Garamond" w:hAnsi="Garamond"/>
          <w:lang w:val="tr-TR"/>
        </w:rPr>
      </w:pPr>
    </w:p>
    <w:p w14:paraId="67BAE437" w14:textId="3C1BF51E" w:rsidR="00BC5D43" w:rsidRDefault="0038049B" w:rsidP="0038049B">
      <w:pPr>
        <w:spacing w:after="0" w:line="240" w:lineRule="auto"/>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.2</w:t>
      </w:r>
      <w:r>
        <w:rPr>
          <w:rFonts w:ascii="Garamond" w:hAnsi="Garamond"/>
          <w:lang w:val="tr-TR"/>
        </w:rPr>
        <w:tab/>
        <w:t>Üniversite’nin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w:t>
      </w:r>
      <w:r w:rsidR="00BC5D43" w:rsidRPr="00BC5D43">
        <w:rPr>
          <w:rFonts w:ascii="Garamond" w:hAnsi="Garamond"/>
          <w:lang w:val="tr-TR"/>
        </w:rPr>
        <w:lastRenderedPageBreak/>
        <w:t xml:space="preserve">bir geçerli neden kalmaması durumunda söz konusu kişisel verileri derhal imha edeceğini kabul, beyan ve taahhüt eder. </w:t>
      </w:r>
    </w:p>
    <w:p w14:paraId="1E157E48" w14:textId="77777777" w:rsidR="0038049B" w:rsidRPr="00BC5D43" w:rsidRDefault="0038049B" w:rsidP="0038049B">
      <w:pPr>
        <w:spacing w:after="0" w:line="240" w:lineRule="auto"/>
        <w:jc w:val="both"/>
        <w:rPr>
          <w:rFonts w:ascii="Garamond" w:hAnsi="Garamond"/>
          <w:lang w:val="tr-TR"/>
        </w:rPr>
      </w:pPr>
    </w:p>
    <w:p w14:paraId="07D1F57D" w14:textId="23B0E0F7" w:rsidR="00BC5D43" w:rsidRDefault="0038049B" w:rsidP="0038049B">
      <w:pPr>
        <w:spacing w:after="0" w:line="240" w:lineRule="auto"/>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.3</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BİLGİ’nin uğrayabileceği her türlü zararı, söz konusu zararın doğrudan İşletmecinin bir fiilinden kaynaklandığının kesinleşmiş mahkeme kararı ile saptanmasını müteakip BİLGİ’nin ilk yazılı talebi üzerine nakden ve defaten tazmin edecektir. </w:t>
      </w:r>
    </w:p>
    <w:p w14:paraId="6503DBEB" w14:textId="77777777" w:rsidR="0038049B" w:rsidRPr="00BC5D43" w:rsidRDefault="0038049B" w:rsidP="0038049B">
      <w:pPr>
        <w:spacing w:after="0" w:line="240" w:lineRule="auto"/>
        <w:jc w:val="both"/>
        <w:rPr>
          <w:rFonts w:ascii="Garamond" w:hAnsi="Garamond"/>
          <w:lang w:val="tr-TR"/>
        </w:rPr>
      </w:pPr>
    </w:p>
    <w:p w14:paraId="1CC37848" w14:textId="2C0C935F" w:rsidR="00BC5D43"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A3D715C"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607C83AD" w14:textId="744655A0" w:rsidR="00BC5D43" w:rsidRDefault="00BC5D43" w:rsidP="0038049B">
      <w:pPr>
        <w:spacing w:after="0" w:line="240" w:lineRule="auto"/>
        <w:jc w:val="both"/>
        <w:rPr>
          <w:rFonts w:ascii="Garamond" w:hAnsi="Garamond"/>
          <w:lang w:val="tr-TR"/>
        </w:rPr>
      </w:pPr>
      <w:r w:rsidRPr="00BC5D43">
        <w:rPr>
          <w:rFonts w:ascii="Garamond" w:hAnsi="Garamond"/>
          <w:lang w:val="tr-TR"/>
        </w:rPr>
        <w:t>İşbu İşletme Sözleşmesi’nden doğan damga vergisi İşletmeci tarafından ödenecektir.  Damga vergisinin İşletmeci tarafından ödenmesi akabinde, İşletmeci beyanname ve tahakkuk fişinin bir kopyasını BİLGİ’ye verecektir.</w:t>
      </w:r>
    </w:p>
    <w:p w14:paraId="494FBFFA" w14:textId="1384C68B" w:rsidR="00C92479" w:rsidRDefault="00C92479" w:rsidP="0038049B">
      <w:pPr>
        <w:spacing w:after="0" w:line="240" w:lineRule="auto"/>
        <w:jc w:val="both"/>
        <w:rPr>
          <w:rFonts w:ascii="Garamond" w:hAnsi="Garamond"/>
          <w:lang w:val="tr-TR"/>
        </w:rPr>
      </w:pPr>
    </w:p>
    <w:p w14:paraId="238AB900" w14:textId="10FADA5D" w:rsidR="00C92479" w:rsidRPr="00C92479" w:rsidRDefault="00C92479" w:rsidP="00C92479">
      <w:pPr>
        <w:pStyle w:val="ListParagraph"/>
        <w:numPr>
          <w:ilvl w:val="0"/>
          <w:numId w:val="1"/>
        </w:numPr>
        <w:spacing w:after="0" w:line="240" w:lineRule="auto"/>
        <w:jc w:val="both"/>
        <w:rPr>
          <w:rFonts w:ascii="Garamond" w:hAnsi="Garamond"/>
          <w:b/>
          <w:lang w:val="tr-TR"/>
        </w:rPr>
      </w:pPr>
      <w:r w:rsidRPr="00C92479">
        <w:rPr>
          <w:rFonts w:ascii="Garamond" w:hAnsi="Garamond"/>
          <w:b/>
          <w:lang w:val="tr-TR"/>
        </w:rPr>
        <w:t>DİĞER HÜKÜMLER</w:t>
      </w:r>
    </w:p>
    <w:p w14:paraId="0297DFC1" w14:textId="3D998FAA" w:rsidR="00C92479" w:rsidRDefault="00C92479" w:rsidP="00C92479">
      <w:pPr>
        <w:spacing w:after="0" w:line="240" w:lineRule="auto"/>
        <w:jc w:val="both"/>
        <w:rPr>
          <w:rFonts w:ascii="Garamond" w:hAnsi="Garamond"/>
          <w:lang w:val="tr-TR"/>
        </w:rPr>
      </w:pPr>
    </w:p>
    <w:p w14:paraId="05016893" w14:textId="1A6E2855" w:rsid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w:t>
      </w:r>
      <w:r>
        <w:rPr>
          <w:rFonts w:ascii="Garamond" w:hAnsi="Garamond"/>
          <w:b/>
          <w:lang w:val="tr-TR"/>
        </w:rPr>
        <w:t>1</w:t>
      </w:r>
      <w:r>
        <w:rPr>
          <w:rFonts w:ascii="Garamond" w:hAnsi="Garamond"/>
          <w:lang w:val="tr-TR"/>
        </w:rPr>
        <w:tab/>
      </w:r>
      <w:r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C92479">
      <w:pPr>
        <w:spacing w:after="0" w:line="240" w:lineRule="auto"/>
        <w:jc w:val="both"/>
        <w:rPr>
          <w:rFonts w:ascii="Garamond" w:hAnsi="Garamond"/>
          <w:lang w:val="tr-TR"/>
        </w:rPr>
      </w:pPr>
    </w:p>
    <w:p w14:paraId="5B66CAF0" w14:textId="26456980" w:rsidR="00C92479" w:rsidRP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BİLGİ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C92479">
      <w:pPr>
        <w:spacing w:after="0" w:line="240" w:lineRule="auto"/>
        <w:jc w:val="both"/>
        <w:rPr>
          <w:rFonts w:ascii="Garamond" w:hAnsi="Garamond"/>
          <w:lang w:val="tr-TR"/>
        </w:rPr>
      </w:pPr>
    </w:p>
    <w:p w14:paraId="1BFED32B" w14:textId="0A843DEA" w:rsidR="00C92479" w:rsidRPr="00C92479" w:rsidRDefault="00AB361E" w:rsidP="00C92479">
      <w:pPr>
        <w:spacing w:after="0" w:line="240" w:lineRule="auto"/>
        <w:jc w:val="both"/>
        <w:rPr>
          <w:rFonts w:ascii="Garamond" w:hAnsi="Garamond"/>
          <w:lang w:val="tr-TR"/>
        </w:rPr>
      </w:pPr>
      <w:r>
        <w:rPr>
          <w:rFonts w:ascii="Garamond" w:hAnsi="Garamond"/>
          <w:b/>
          <w:lang w:val="tr-TR"/>
        </w:rPr>
        <w:t>17</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C92479">
      <w:pPr>
        <w:spacing w:after="0" w:line="240" w:lineRule="auto"/>
        <w:jc w:val="both"/>
        <w:rPr>
          <w:rFonts w:ascii="Garamond" w:hAnsi="Garamond"/>
          <w:lang w:val="tr-TR"/>
        </w:rPr>
      </w:pPr>
    </w:p>
    <w:p w14:paraId="54C1F135" w14:textId="7AC464D1" w:rsidR="00C92479" w:rsidRP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C92479">
      <w:pPr>
        <w:spacing w:after="0" w:line="240" w:lineRule="auto"/>
        <w:jc w:val="both"/>
        <w:rPr>
          <w:rFonts w:ascii="Garamond" w:hAnsi="Garamond"/>
          <w:lang w:val="tr-TR"/>
        </w:rPr>
      </w:pPr>
    </w:p>
    <w:p w14:paraId="4729306B" w14:textId="07B2554B" w:rsid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278BE6E8" w14:textId="59A311DA" w:rsidR="002A3C22" w:rsidRDefault="002A3C22" w:rsidP="0038049B">
      <w:pPr>
        <w:spacing w:after="0" w:line="240" w:lineRule="auto"/>
        <w:jc w:val="both"/>
        <w:rPr>
          <w:rFonts w:ascii="Garamond" w:hAnsi="Garamond"/>
          <w:lang w:val="tr-TR"/>
        </w:rPr>
      </w:pPr>
    </w:p>
    <w:p w14:paraId="5FF0CBE2" w14:textId="33CA8853" w:rsidR="00072422" w:rsidRDefault="00072422" w:rsidP="0038049B">
      <w:pPr>
        <w:spacing w:after="0" w:line="240" w:lineRule="auto"/>
        <w:jc w:val="both"/>
        <w:rPr>
          <w:rFonts w:ascii="Garamond" w:hAnsi="Garamond"/>
          <w:lang w:val="tr-TR"/>
        </w:rPr>
      </w:pPr>
    </w:p>
    <w:p w14:paraId="7BDCAF37" w14:textId="5C3AD3BB" w:rsidR="00072422" w:rsidRDefault="00072422" w:rsidP="0038049B">
      <w:pPr>
        <w:spacing w:after="0" w:line="240" w:lineRule="auto"/>
        <w:jc w:val="both"/>
        <w:rPr>
          <w:rFonts w:ascii="Garamond" w:hAnsi="Garamond"/>
          <w:lang w:val="tr-TR"/>
        </w:rPr>
      </w:pPr>
    </w:p>
    <w:p w14:paraId="57D9856C" w14:textId="77777777" w:rsidR="00072422" w:rsidRDefault="00072422" w:rsidP="0038049B">
      <w:pPr>
        <w:spacing w:after="0" w:line="240" w:lineRule="auto"/>
        <w:jc w:val="both"/>
        <w:rPr>
          <w:rFonts w:ascii="Garamond" w:hAnsi="Garamond"/>
          <w:lang w:val="tr-TR"/>
        </w:rPr>
      </w:pPr>
      <w:bookmarkStart w:id="0" w:name="_GoBack"/>
      <w:bookmarkEnd w:id="0"/>
    </w:p>
    <w:p w14:paraId="0E37377B" w14:textId="77777777" w:rsidR="00D02065" w:rsidRPr="00BC5D43" w:rsidRDefault="00D02065" w:rsidP="0038049B">
      <w:pPr>
        <w:spacing w:after="0" w:line="240" w:lineRule="auto"/>
        <w:jc w:val="both"/>
        <w:rPr>
          <w:rFonts w:ascii="Garamond" w:hAnsi="Garamond"/>
          <w:lang w:val="tr-TR"/>
        </w:rPr>
      </w:pPr>
    </w:p>
    <w:p w14:paraId="23D476B7" w14:textId="6232A6F8" w:rsidR="00BC5D43" w:rsidRDefault="00BC5D43"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lastRenderedPageBreak/>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66CB13E6" w14:textId="7DCB4973" w:rsidR="00BC5D43"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5916575F" w14:textId="54F087E7" w:rsidR="005C2ACC" w:rsidRDefault="005C2ACC" w:rsidP="008D1F15">
      <w:pPr>
        <w:pStyle w:val="ListParagraph"/>
        <w:numPr>
          <w:ilvl w:val="0"/>
          <w:numId w:val="2"/>
        </w:numPr>
        <w:spacing w:after="0" w:line="240" w:lineRule="auto"/>
        <w:jc w:val="both"/>
        <w:rPr>
          <w:rFonts w:ascii="Garamond" w:hAnsi="Garamond"/>
          <w:lang w:val="tr-TR"/>
        </w:rPr>
      </w:pPr>
      <w:r>
        <w:rPr>
          <w:rFonts w:ascii="Garamond" w:hAnsi="Garamond"/>
          <w:lang w:val="tr-TR"/>
        </w:rPr>
        <w:t xml:space="preserve">Taralı </w:t>
      </w:r>
      <w:proofErr w:type="gramStart"/>
      <w:r>
        <w:rPr>
          <w:rFonts w:ascii="Garamond" w:hAnsi="Garamond"/>
          <w:lang w:val="tr-TR"/>
        </w:rPr>
        <w:t>alan -</w:t>
      </w:r>
      <w:proofErr w:type="gramEnd"/>
      <w:r>
        <w:rPr>
          <w:rFonts w:ascii="Garamond" w:hAnsi="Garamond"/>
          <w:lang w:val="tr-TR"/>
        </w:rPr>
        <w:t xml:space="preserve"> kroki (EK-1</w:t>
      </w:r>
      <w:r w:rsidRPr="008D1F15">
        <w:rPr>
          <w:rFonts w:ascii="Garamond" w:hAnsi="Garamond"/>
          <w:lang w:val="tr-TR"/>
        </w:rPr>
        <w:t>)</w:t>
      </w:r>
    </w:p>
    <w:p w14:paraId="2A9A805C" w14:textId="087F7E76" w:rsidR="008D1F15" w:rsidRPr="008D1F15" w:rsidRDefault="008D1F15" w:rsidP="008D1F15">
      <w:pPr>
        <w:pStyle w:val="ListParagraph"/>
        <w:numPr>
          <w:ilvl w:val="0"/>
          <w:numId w:val="2"/>
        </w:numPr>
        <w:spacing w:after="0" w:line="240" w:lineRule="auto"/>
        <w:jc w:val="both"/>
        <w:rPr>
          <w:rFonts w:ascii="Garamond" w:hAnsi="Garamond"/>
          <w:lang w:val="tr-TR"/>
        </w:rPr>
      </w:pPr>
      <w:r>
        <w:rPr>
          <w:rFonts w:ascii="Garamond" w:hAnsi="Garamond"/>
          <w:lang w:val="tr-TR"/>
        </w:rPr>
        <w:t>Alana ait metrekare bilgileri (EK-2)</w:t>
      </w:r>
    </w:p>
    <w:p w14:paraId="7ACDB2BD" w14:textId="4681C19F" w:rsidR="00E24652" w:rsidRDefault="00D02065" w:rsidP="00E24652">
      <w:pPr>
        <w:pStyle w:val="ListParagraph"/>
        <w:numPr>
          <w:ilvl w:val="0"/>
          <w:numId w:val="2"/>
        </w:numPr>
        <w:spacing w:after="0" w:line="240" w:lineRule="auto"/>
        <w:jc w:val="both"/>
        <w:rPr>
          <w:rFonts w:ascii="Garamond" w:hAnsi="Garamond"/>
          <w:lang w:val="tr-TR"/>
        </w:rPr>
      </w:pPr>
      <w:r>
        <w:rPr>
          <w:rFonts w:ascii="Garamond" w:hAnsi="Garamond"/>
          <w:lang w:val="tr-TR"/>
        </w:rPr>
        <w:t>Teknik Şartname</w:t>
      </w:r>
      <w:r w:rsidR="00E24652">
        <w:rPr>
          <w:rFonts w:ascii="Garamond" w:hAnsi="Garamond"/>
          <w:lang w:val="tr-TR"/>
        </w:rPr>
        <w:t xml:space="preserve"> (EK-</w:t>
      </w:r>
      <w:r w:rsidR="008D1F15">
        <w:rPr>
          <w:rFonts w:ascii="Garamond" w:hAnsi="Garamond"/>
          <w:lang w:val="tr-TR"/>
        </w:rPr>
        <w:t>3</w:t>
      </w:r>
      <w:r w:rsidR="00E24652">
        <w:rPr>
          <w:rFonts w:ascii="Garamond" w:hAnsi="Garamond"/>
          <w:lang w:val="tr-TR"/>
        </w:rPr>
        <w:t>)</w:t>
      </w:r>
    </w:p>
    <w:p w14:paraId="546E1E06" w14:textId="116531E5" w:rsidR="00E24652" w:rsidRDefault="00D02065" w:rsidP="00E24652">
      <w:pPr>
        <w:pStyle w:val="ListParagraph"/>
        <w:numPr>
          <w:ilvl w:val="0"/>
          <w:numId w:val="2"/>
        </w:numPr>
        <w:spacing w:after="0" w:line="240" w:lineRule="auto"/>
        <w:jc w:val="both"/>
        <w:rPr>
          <w:rFonts w:ascii="Garamond" w:hAnsi="Garamond"/>
          <w:lang w:val="tr-TR"/>
        </w:rPr>
      </w:pPr>
      <w:r>
        <w:rPr>
          <w:rFonts w:ascii="Garamond" w:hAnsi="Garamond"/>
          <w:lang w:val="tr-TR"/>
        </w:rPr>
        <w:t xml:space="preserve">İdari Şartname </w:t>
      </w:r>
      <w:r w:rsidR="00E24652">
        <w:rPr>
          <w:rFonts w:ascii="Garamond" w:hAnsi="Garamond"/>
          <w:lang w:val="tr-TR"/>
        </w:rPr>
        <w:t>(EK-</w:t>
      </w:r>
      <w:r w:rsidR="008D1F15">
        <w:rPr>
          <w:rFonts w:ascii="Garamond" w:hAnsi="Garamond"/>
          <w:lang w:val="tr-TR"/>
        </w:rPr>
        <w:t>4</w:t>
      </w:r>
      <w:r w:rsidR="00E24652">
        <w:rPr>
          <w:rFonts w:ascii="Garamond" w:hAnsi="Garamond"/>
          <w:lang w:val="tr-TR"/>
        </w:rPr>
        <w:t>)</w:t>
      </w:r>
    </w:p>
    <w:p w14:paraId="0A40D413" w14:textId="6222E26A" w:rsidR="00E24652" w:rsidRPr="005C2ACC" w:rsidRDefault="006D1C60" w:rsidP="005C2ACC">
      <w:pPr>
        <w:pStyle w:val="ListParagraph"/>
        <w:numPr>
          <w:ilvl w:val="0"/>
          <w:numId w:val="2"/>
        </w:numPr>
        <w:spacing w:after="0" w:line="240" w:lineRule="auto"/>
        <w:jc w:val="both"/>
        <w:rPr>
          <w:rFonts w:ascii="Garamond" w:hAnsi="Garamond"/>
          <w:lang w:val="tr-TR"/>
        </w:rPr>
      </w:pPr>
      <w:r>
        <w:rPr>
          <w:rFonts w:ascii="Garamond" w:hAnsi="Garamond"/>
          <w:lang w:val="tr-TR"/>
        </w:rPr>
        <w:t>Firma</w:t>
      </w:r>
      <w:r w:rsidR="008927D2">
        <w:rPr>
          <w:rFonts w:ascii="Garamond" w:hAnsi="Garamond"/>
          <w:lang w:val="tr-TR"/>
        </w:rPr>
        <w:t xml:space="preserve"> Teklifi</w:t>
      </w:r>
      <w:r w:rsidR="00E24652">
        <w:rPr>
          <w:rFonts w:ascii="Garamond" w:hAnsi="Garamond"/>
          <w:lang w:val="tr-TR"/>
        </w:rPr>
        <w:t xml:space="preserve"> (EK-</w:t>
      </w:r>
      <w:r w:rsidR="008D1F15">
        <w:rPr>
          <w:rFonts w:ascii="Garamond" w:hAnsi="Garamond"/>
          <w:lang w:val="tr-TR"/>
        </w:rPr>
        <w:t>5</w:t>
      </w:r>
      <w:r w:rsidR="00E24652">
        <w:rPr>
          <w:rFonts w:ascii="Garamond" w:hAnsi="Garamond"/>
          <w:lang w:val="tr-TR"/>
        </w:rPr>
        <w:t>)</w:t>
      </w:r>
    </w:p>
    <w:p w14:paraId="3848CEFB" w14:textId="24AFE602"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Tedarikçilere Yönelik Davranış ve Etik Kodu (EK-</w:t>
      </w:r>
      <w:r w:rsidR="008D1F15">
        <w:rPr>
          <w:rFonts w:ascii="Garamond" w:hAnsi="Garamond"/>
          <w:lang w:val="tr-TR"/>
        </w:rPr>
        <w:t>6</w:t>
      </w:r>
      <w:r w:rsidRPr="00E24652">
        <w:rPr>
          <w:rFonts w:ascii="Garamond" w:hAnsi="Garamond"/>
          <w:lang w:val="tr-TR"/>
        </w:rPr>
        <w:t>)</w:t>
      </w:r>
    </w:p>
    <w:p w14:paraId="5C3954F7" w14:textId="21ABB315"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Yolsuzlukla Mücadele İlkeleri (EK-</w:t>
      </w:r>
      <w:r w:rsidR="008D1F15">
        <w:rPr>
          <w:rFonts w:ascii="Garamond" w:hAnsi="Garamond"/>
          <w:lang w:val="tr-TR"/>
        </w:rPr>
        <w:t>7</w:t>
      </w:r>
      <w:r w:rsidRPr="00E24652">
        <w:rPr>
          <w:rFonts w:ascii="Garamond" w:hAnsi="Garamond"/>
          <w:lang w:val="tr-TR"/>
        </w:rPr>
        <w:t xml:space="preserve">) </w:t>
      </w:r>
    </w:p>
    <w:p w14:paraId="1E7D6325" w14:textId="0C6661CF"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Hediyeler, Yemekler, Eğlenceler, Sponsorlu Seyahatler ve diğer İş İkramlarına İlişkin İlkeleri (EK-</w:t>
      </w:r>
      <w:r w:rsidR="008D1F15">
        <w:rPr>
          <w:rFonts w:ascii="Garamond" w:hAnsi="Garamond"/>
          <w:lang w:val="tr-TR"/>
        </w:rPr>
        <w:t>8</w:t>
      </w:r>
      <w:r w:rsidRPr="00E24652">
        <w:rPr>
          <w:rFonts w:ascii="Garamond" w:hAnsi="Garamond"/>
          <w:lang w:val="tr-TR"/>
        </w:rPr>
        <w:t>)</w:t>
      </w:r>
    </w:p>
    <w:p w14:paraId="3F02B023" w14:textId="2857BF85"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Tarafların İmza Sirküleri (EK-</w:t>
      </w:r>
      <w:r w:rsidR="008D1F15">
        <w:rPr>
          <w:rFonts w:ascii="Garamond" w:hAnsi="Garamond"/>
          <w:lang w:val="tr-TR"/>
        </w:rPr>
        <w:t>9</w:t>
      </w:r>
      <w:r w:rsidRPr="00E24652">
        <w:rPr>
          <w:rFonts w:ascii="Garamond" w:hAnsi="Garamond"/>
          <w:lang w:val="tr-TR"/>
        </w:rPr>
        <w:t>)</w:t>
      </w:r>
    </w:p>
    <w:p w14:paraId="0BA7E554" w14:textId="4315809C" w:rsidR="002A3C22" w:rsidRDefault="002A3C22" w:rsidP="0038049B">
      <w:pPr>
        <w:spacing w:after="0" w:line="240" w:lineRule="auto"/>
        <w:jc w:val="both"/>
        <w:rPr>
          <w:rFonts w:ascii="Garamond" w:hAnsi="Garamond"/>
          <w:lang w:val="tr-TR"/>
        </w:rPr>
      </w:pPr>
    </w:p>
    <w:p w14:paraId="2AF3CA3F" w14:textId="16DFDEEE" w:rsidR="002A3C22"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6908BFD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AB361E">
        <w:rPr>
          <w:rFonts w:ascii="Garamond" w:hAnsi="Garamond"/>
          <w:lang w:val="tr-TR"/>
        </w:rPr>
        <w:t>9</w:t>
      </w:r>
      <w:r w:rsidRPr="00BC5217">
        <w:rPr>
          <w:rFonts w:ascii="Garamond" w:hAnsi="Garamond"/>
          <w:lang w:val="tr-TR"/>
        </w:rPr>
        <w:t xml:space="preserve"> (on</w:t>
      </w:r>
      <w:r w:rsidR="00AB361E">
        <w:rPr>
          <w:rFonts w:ascii="Garamond" w:hAnsi="Garamond"/>
          <w:lang w:val="tr-TR"/>
        </w:rPr>
        <w:t>doku</w:t>
      </w:r>
      <w:r w:rsidRPr="00BC5217">
        <w:rPr>
          <w:rFonts w:ascii="Garamond" w:hAnsi="Garamond"/>
          <w:lang w:val="tr-TR"/>
        </w:rPr>
        <w:t>z)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79BBC80E" w14:textId="77777777" w:rsidR="002A3C22" w:rsidRPr="002A3C22" w:rsidRDefault="002A3C22" w:rsidP="0038049B">
      <w:pPr>
        <w:spacing w:after="0" w:line="240" w:lineRule="auto"/>
        <w:jc w:val="both"/>
        <w:rPr>
          <w:rFonts w:ascii="Garamond" w:hAnsi="Garamond"/>
          <w:lang w:val="tr-TR"/>
        </w:rPr>
      </w:pPr>
    </w:p>
    <w:p w14:paraId="33F6AFE8" w14:textId="77777777"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677CB0ED" w14:textId="4644487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sectPr w:rsidR="002A3C22" w:rsidRPr="002A3C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F3478" w14:textId="77777777" w:rsidR="001922FA" w:rsidRDefault="001922FA" w:rsidP="002B67EF">
      <w:pPr>
        <w:spacing w:after="0" w:line="240" w:lineRule="auto"/>
      </w:pPr>
      <w:r>
        <w:separator/>
      </w:r>
    </w:p>
  </w:endnote>
  <w:endnote w:type="continuationSeparator" w:id="0">
    <w:p w14:paraId="709C30CF" w14:textId="77777777" w:rsidR="001922FA" w:rsidRDefault="001922FA"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2D09" w14:textId="77777777" w:rsidR="001922FA" w:rsidRDefault="001922FA" w:rsidP="002B67EF">
      <w:pPr>
        <w:spacing w:after="0" w:line="240" w:lineRule="auto"/>
      </w:pPr>
      <w:r>
        <w:separator/>
      </w:r>
    </w:p>
  </w:footnote>
  <w:footnote w:type="continuationSeparator" w:id="0">
    <w:p w14:paraId="2AE852CD" w14:textId="77777777" w:rsidR="001922FA" w:rsidRDefault="001922FA"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3F4F" w14:textId="1352E89D" w:rsidR="005B1E0A" w:rsidRPr="002B67EF" w:rsidRDefault="001922FA" w:rsidP="002B67EF">
    <w:pPr>
      <w:tabs>
        <w:tab w:val="center" w:pos="4513"/>
        <w:tab w:val="right" w:pos="9026"/>
      </w:tabs>
      <w:spacing w:after="0" w:line="240" w:lineRule="auto"/>
      <w:rPr>
        <w:rFonts w:ascii="Garamond" w:eastAsia="Times New Roman" w:hAnsi="Garamond" w:cs="Times New Roman"/>
        <w:sz w:val="16"/>
        <w:szCs w:val="24"/>
        <w:lang w:val="tr-TR"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5B1E0A" w:rsidRPr="002B67EF">
      <w:rPr>
        <w:rFonts w:ascii="Garamond" w:eastAsia="Times New Roman" w:hAnsi="Garamond" w:cs="Times New Roman"/>
        <w:sz w:val="16"/>
        <w:szCs w:val="24"/>
        <w:lang w:val="tr-TR" w:eastAsia="tr-TR"/>
      </w:rPr>
      <w:t>İstanbul Bilgi Üniversitesi</w:t>
    </w:r>
  </w:p>
  <w:p w14:paraId="45F48E12" w14:textId="0CE5005B" w:rsidR="005B1E0A" w:rsidRPr="002B67EF" w:rsidRDefault="005B1E0A" w:rsidP="002B67EF">
    <w:pPr>
      <w:tabs>
        <w:tab w:val="center" w:pos="4513"/>
        <w:tab w:val="right" w:pos="9026"/>
      </w:tabs>
      <w:spacing w:after="0" w:line="240" w:lineRule="auto"/>
      <w:rPr>
        <w:rFonts w:ascii="Garamond" w:eastAsia="Times New Roman" w:hAnsi="Garamond" w:cs="Times New Roman"/>
        <w:sz w:val="16"/>
        <w:szCs w:val="24"/>
        <w:lang w:val="tr-TR" w:eastAsia="tr-TR"/>
      </w:rPr>
    </w:pPr>
    <w:r w:rsidRPr="00BC5D43">
      <w:rPr>
        <w:rFonts w:ascii="Garamond" w:eastAsia="Times New Roman" w:hAnsi="Garamond" w:cs="Times New Roman"/>
        <w:sz w:val="16"/>
        <w:szCs w:val="24"/>
        <w:lang w:val="tr-TR" w:eastAsia="tr-TR"/>
      </w:rPr>
      <w:t>İşletme</w:t>
    </w:r>
    <w:r w:rsidRPr="002B67EF">
      <w:rPr>
        <w:rFonts w:ascii="Garamond" w:eastAsia="Times New Roman" w:hAnsi="Garamond" w:cs="Times New Roman"/>
        <w:sz w:val="16"/>
        <w:szCs w:val="24"/>
        <w:lang w:val="tr-TR" w:eastAsia="tr-TR"/>
      </w:rPr>
      <w:t xml:space="preserve"> Sözleşmesi</w:t>
    </w:r>
  </w:p>
  <w:p w14:paraId="51FB103F" w14:textId="04E3B574" w:rsidR="005B1E0A" w:rsidRPr="002B67EF" w:rsidRDefault="005B1E0A" w:rsidP="002B67EF">
    <w:pPr>
      <w:tabs>
        <w:tab w:val="center" w:pos="4513"/>
        <w:tab w:val="right" w:pos="9026"/>
      </w:tabs>
      <w:spacing w:after="0" w:line="240" w:lineRule="auto"/>
      <w:rPr>
        <w:rFonts w:ascii="Garamond" w:eastAsia="Times New Roman" w:hAnsi="Garamond" w:cs="Times New Roman"/>
        <w:sz w:val="16"/>
        <w:szCs w:val="24"/>
        <w:lang w:val="tr-TR" w:eastAsia="tr-TR"/>
      </w:rPr>
    </w:pPr>
    <w:r w:rsidRPr="00BC5D43">
      <w:rPr>
        <w:rFonts w:ascii="Garamond" w:eastAsia="Times New Roman" w:hAnsi="Garamond" w:cs="Times New Roman"/>
        <w:sz w:val="16"/>
        <w:szCs w:val="24"/>
        <w:lang w:val="tr-TR" w:eastAsia="tr-TR"/>
      </w:rPr>
      <w:t>31</w:t>
    </w:r>
    <w:r w:rsidRPr="002B67EF">
      <w:rPr>
        <w:rFonts w:ascii="Garamond" w:eastAsia="Times New Roman" w:hAnsi="Garamond" w:cs="Times New Roman"/>
        <w:sz w:val="16"/>
        <w:szCs w:val="24"/>
        <w:lang w:val="tr-TR" w:eastAsia="tr-TR"/>
      </w:rPr>
      <w:t>.</w:t>
    </w:r>
    <w:r w:rsidRPr="00BC5D43">
      <w:rPr>
        <w:rFonts w:ascii="Garamond" w:eastAsia="Times New Roman" w:hAnsi="Garamond" w:cs="Times New Roman"/>
        <w:sz w:val="16"/>
        <w:szCs w:val="24"/>
        <w:lang w:val="tr-TR" w:eastAsia="tr-TR"/>
      </w:rPr>
      <w:t>07</w:t>
    </w:r>
    <w:r w:rsidRPr="002B67EF">
      <w:rPr>
        <w:rFonts w:ascii="Garamond" w:eastAsia="Times New Roman" w:hAnsi="Garamond" w:cs="Times New Roman"/>
        <w:sz w:val="16"/>
        <w:szCs w:val="24"/>
        <w:lang w:val="tr-TR" w:eastAsia="tr-TR"/>
      </w:rPr>
      <w:t>.201</w:t>
    </w:r>
    <w:r w:rsidRPr="00BC5D43">
      <w:rPr>
        <w:rFonts w:ascii="Garamond" w:eastAsia="Times New Roman" w:hAnsi="Garamond" w:cs="Times New Roman"/>
        <w:sz w:val="16"/>
        <w:szCs w:val="24"/>
        <w:lang w:val="tr-TR" w:eastAsia="tr-TR"/>
      </w:rPr>
      <w:t>9</w:t>
    </w:r>
    <w:r w:rsidRPr="002B67EF">
      <w:rPr>
        <w:rFonts w:ascii="Garamond" w:eastAsia="Times New Roman" w:hAnsi="Garamond" w:cs="Times New Roman"/>
        <w:sz w:val="16"/>
        <w:szCs w:val="24"/>
        <w:lang w:val="tr-TR" w:eastAsia="tr-TR"/>
      </w:rPr>
      <w:t>. V1</w:t>
    </w:r>
  </w:p>
  <w:p w14:paraId="4CF8901B" w14:textId="33799574" w:rsidR="005B1E0A" w:rsidRDefault="005B1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hybridMultilevel"/>
    <w:tmpl w:val="F276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63D40"/>
    <w:rsid w:val="00072422"/>
    <w:rsid w:val="00095A93"/>
    <w:rsid w:val="00097351"/>
    <w:rsid w:val="0013696F"/>
    <w:rsid w:val="0014319F"/>
    <w:rsid w:val="001529B9"/>
    <w:rsid w:val="001922FA"/>
    <w:rsid w:val="001F13CE"/>
    <w:rsid w:val="00201B1B"/>
    <w:rsid w:val="00205A34"/>
    <w:rsid w:val="00222130"/>
    <w:rsid w:val="00225073"/>
    <w:rsid w:val="00237B99"/>
    <w:rsid w:val="00247DB8"/>
    <w:rsid w:val="00287CF0"/>
    <w:rsid w:val="002A3C22"/>
    <w:rsid w:val="002B67EF"/>
    <w:rsid w:val="002C6EC9"/>
    <w:rsid w:val="0038049B"/>
    <w:rsid w:val="003D27DB"/>
    <w:rsid w:val="003D7FAA"/>
    <w:rsid w:val="0044066B"/>
    <w:rsid w:val="00487945"/>
    <w:rsid w:val="004C7B41"/>
    <w:rsid w:val="005169BD"/>
    <w:rsid w:val="005830EB"/>
    <w:rsid w:val="00585844"/>
    <w:rsid w:val="005B1E0A"/>
    <w:rsid w:val="005C2ACC"/>
    <w:rsid w:val="005D6589"/>
    <w:rsid w:val="006412FA"/>
    <w:rsid w:val="00645ACD"/>
    <w:rsid w:val="006B2C2F"/>
    <w:rsid w:val="006B543A"/>
    <w:rsid w:val="006D1C60"/>
    <w:rsid w:val="00701462"/>
    <w:rsid w:val="007117D0"/>
    <w:rsid w:val="007408B8"/>
    <w:rsid w:val="00743675"/>
    <w:rsid w:val="00846148"/>
    <w:rsid w:val="00867A17"/>
    <w:rsid w:val="008927D2"/>
    <w:rsid w:val="008D1F15"/>
    <w:rsid w:val="008F1261"/>
    <w:rsid w:val="008F5715"/>
    <w:rsid w:val="0092456A"/>
    <w:rsid w:val="0095511B"/>
    <w:rsid w:val="00995204"/>
    <w:rsid w:val="009B4A84"/>
    <w:rsid w:val="009E478A"/>
    <w:rsid w:val="009F1D35"/>
    <w:rsid w:val="00A13D2C"/>
    <w:rsid w:val="00A16A0A"/>
    <w:rsid w:val="00AB361E"/>
    <w:rsid w:val="00AC4117"/>
    <w:rsid w:val="00B55AFA"/>
    <w:rsid w:val="00BC5217"/>
    <w:rsid w:val="00BC5D43"/>
    <w:rsid w:val="00C20CC7"/>
    <w:rsid w:val="00C40228"/>
    <w:rsid w:val="00C527BD"/>
    <w:rsid w:val="00C55578"/>
    <w:rsid w:val="00C92479"/>
    <w:rsid w:val="00CA7592"/>
    <w:rsid w:val="00CE46A7"/>
    <w:rsid w:val="00CF527E"/>
    <w:rsid w:val="00D02065"/>
    <w:rsid w:val="00D34193"/>
    <w:rsid w:val="00D3712F"/>
    <w:rsid w:val="00D50406"/>
    <w:rsid w:val="00D7610A"/>
    <w:rsid w:val="00D841B3"/>
    <w:rsid w:val="00D86008"/>
    <w:rsid w:val="00E05E7D"/>
    <w:rsid w:val="00E23513"/>
    <w:rsid w:val="00E24652"/>
    <w:rsid w:val="00EB4B28"/>
    <w:rsid w:val="00EC4C5D"/>
    <w:rsid w:val="00F21FAB"/>
    <w:rsid w:val="00F5370C"/>
    <w:rsid w:val="00FA57C8"/>
    <w:rsid w:val="00FD5F1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Duygu Gunduz</cp:lastModifiedBy>
  <cp:revision>22</cp:revision>
  <dcterms:created xsi:type="dcterms:W3CDTF">2019-12-24T06:35:00Z</dcterms:created>
  <dcterms:modified xsi:type="dcterms:W3CDTF">2019-12-27T13:23:00Z</dcterms:modified>
</cp:coreProperties>
</file>