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DCA56" w14:textId="77777777" w:rsidR="00EF66F3" w:rsidRPr="00E272C3" w:rsidRDefault="00EA55F4" w:rsidP="00627EF0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pacing w:val="4"/>
          <w:sz w:val="28"/>
          <w:szCs w:val="32"/>
        </w:rPr>
      </w:pPr>
      <w:r w:rsidRPr="00E272C3">
        <w:rPr>
          <w:rFonts w:ascii="Times New Roman" w:hAnsi="Times New Roman" w:cs="Times New Roman"/>
          <w:b/>
          <w:bCs/>
          <w:spacing w:val="4"/>
          <w:sz w:val="28"/>
          <w:szCs w:val="32"/>
        </w:rPr>
        <w:t xml:space="preserve">TEKNİK </w:t>
      </w:r>
      <w:r w:rsidR="009F2383" w:rsidRPr="00E272C3">
        <w:rPr>
          <w:rFonts w:ascii="Times New Roman" w:hAnsi="Times New Roman" w:cs="Times New Roman"/>
          <w:b/>
          <w:bCs/>
          <w:spacing w:val="4"/>
          <w:sz w:val="28"/>
          <w:szCs w:val="32"/>
        </w:rPr>
        <w:t>ŞARTNAME</w:t>
      </w:r>
    </w:p>
    <w:p w14:paraId="5C1838EE" w14:textId="77777777" w:rsidR="00A344C7" w:rsidRPr="00E272C3" w:rsidRDefault="00A344C7" w:rsidP="000D26A0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14:paraId="284CEDAF" w14:textId="4D472908" w:rsidR="009F2383" w:rsidRPr="00E272C3" w:rsidRDefault="009F2383" w:rsidP="004C332A">
      <w:pPr>
        <w:shd w:val="clear" w:color="auto" w:fill="FFFFFF"/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272C3">
        <w:rPr>
          <w:rFonts w:ascii="Times New Roman" w:hAnsi="Times New Roman" w:cs="Times New Roman"/>
          <w:b/>
          <w:spacing w:val="1"/>
          <w:sz w:val="24"/>
          <w:szCs w:val="24"/>
        </w:rPr>
        <w:t xml:space="preserve">İşin çeşidi </w:t>
      </w:r>
      <w:r w:rsidR="00F6194C">
        <w:rPr>
          <w:rFonts w:ascii="Times New Roman" w:hAnsi="Times New Roman" w:cs="Times New Roman"/>
          <w:b/>
          <w:spacing w:val="1"/>
          <w:sz w:val="24"/>
          <w:szCs w:val="24"/>
        </w:rPr>
        <w:tab/>
      </w:r>
      <w:r w:rsidRPr="00E272C3">
        <w:rPr>
          <w:rFonts w:ascii="Times New Roman" w:hAnsi="Times New Roman" w:cs="Times New Roman"/>
          <w:b/>
          <w:spacing w:val="1"/>
          <w:sz w:val="24"/>
          <w:szCs w:val="24"/>
        </w:rPr>
        <w:t>:</w:t>
      </w:r>
      <w:r w:rsidR="00F6194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314920" w:rsidRPr="00E272C3">
        <w:rPr>
          <w:rFonts w:ascii="Times New Roman" w:hAnsi="Times New Roman" w:cs="Times New Roman"/>
          <w:sz w:val="24"/>
          <w:szCs w:val="24"/>
        </w:rPr>
        <w:t xml:space="preserve"> </w:t>
      </w:r>
      <w:r w:rsidR="003A16F7">
        <w:rPr>
          <w:rFonts w:ascii="Times New Roman" w:hAnsi="Times New Roman" w:cs="Times New Roman"/>
          <w:sz w:val="24"/>
          <w:szCs w:val="24"/>
        </w:rPr>
        <w:t>BİLGİ</w:t>
      </w:r>
      <w:r w:rsidR="006C3D4A">
        <w:rPr>
          <w:rFonts w:ascii="Times New Roman" w:hAnsi="Times New Roman" w:cs="Times New Roman"/>
          <w:sz w:val="24"/>
          <w:szCs w:val="24"/>
        </w:rPr>
        <w:t xml:space="preserve"> bünyesindeki 3 fotokopi merkezinin FİRMA’ya</w:t>
      </w:r>
      <w:r w:rsidR="00E525E7">
        <w:rPr>
          <w:rFonts w:ascii="Times New Roman" w:hAnsi="Times New Roman" w:cs="Times New Roman"/>
          <w:sz w:val="24"/>
          <w:szCs w:val="24"/>
        </w:rPr>
        <w:t xml:space="preserve"> işletme haklarının verilmesi</w:t>
      </w:r>
      <w:r w:rsidR="006C3D4A">
        <w:rPr>
          <w:rFonts w:ascii="Times New Roman" w:hAnsi="Times New Roman" w:cs="Times New Roman"/>
          <w:sz w:val="24"/>
          <w:szCs w:val="24"/>
        </w:rPr>
        <w:t xml:space="preserve"> işidir.</w:t>
      </w:r>
    </w:p>
    <w:p w14:paraId="2A4729A4" w14:textId="765200B1" w:rsidR="00D706FF" w:rsidRPr="002730C7" w:rsidRDefault="00FC4756" w:rsidP="00D706FF">
      <w:pPr>
        <w:shd w:val="clear" w:color="auto" w:fill="FFFFFF"/>
        <w:spacing w:before="120" w:after="120"/>
        <w:ind w:left="357"/>
        <w:jc w:val="both"/>
        <w:rPr>
          <w:rFonts w:ascii="Times New Roman" w:hAnsi="Times New Roman" w:cs="Times New Roman"/>
          <w:sz w:val="24"/>
        </w:rPr>
      </w:pPr>
      <w:r w:rsidRPr="005C6935">
        <w:rPr>
          <w:rFonts w:ascii="Times New Roman" w:hAnsi="Times New Roman" w:cs="Times New Roman"/>
          <w:b/>
          <w:spacing w:val="1"/>
          <w:sz w:val="24"/>
          <w:szCs w:val="24"/>
        </w:rPr>
        <w:t xml:space="preserve">İşin niteliği </w:t>
      </w:r>
      <w:r w:rsidR="00F6194C">
        <w:rPr>
          <w:rFonts w:ascii="Times New Roman" w:hAnsi="Times New Roman" w:cs="Times New Roman"/>
          <w:b/>
          <w:spacing w:val="1"/>
          <w:sz w:val="24"/>
          <w:szCs w:val="24"/>
        </w:rPr>
        <w:tab/>
      </w:r>
      <w:r w:rsidRPr="005C6935">
        <w:rPr>
          <w:rFonts w:ascii="Times New Roman" w:hAnsi="Times New Roman" w:cs="Times New Roman"/>
          <w:b/>
          <w:spacing w:val="1"/>
          <w:sz w:val="24"/>
          <w:szCs w:val="24"/>
        </w:rPr>
        <w:t>:</w:t>
      </w:r>
      <w:r w:rsidR="00F6194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FE7DF5">
        <w:rPr>
          <w:rFonts w:ascii="Times New Roman" w:hAnsi="Times New Roman" w:cs="Times New Roman"/>
          <w:sz w:val="24"/>
        </w:rPr>
        <w:t xml:space="preserve">BİLGİ bünyesindeki </w:t>
      </w:r>
      <w:r w:rsidR="006C3D4A" w:rsidRPr="00FE7DF5">
        <w:rPr>
          <w:rFonts w:ascii="Times New Roman" w:hAnsi="Times New Roman" w:cs="Times New Roman"/>
          <w:b/>
          <w:sz w:val="24"/>
          <w:szCs w:val="24"/>
        </w:rPr>
        <w:t>santral</w:t>
      </w:r>
      <w:r w:rsidR="006C3D4A">
        <w:rPr>
          <w:rFonts w:ascii="Times New Roman" w:hAnsi="Times New Roman" w:cs="Times New Roman"/>
          <w:sz w:val="24"/>
          <w:szCs w:val="24"/>
        </w:rPr>
        <w:t xml:space="preserve">istanbul, Dolapdere ve Kuştepe kampüslerindeki fotokopi </w:t>
      </w:r>
      <w:r w:rsidR="00E525E7">
        <w:rPr>
          <w:rFonts w:ascii="Times New Roman" w:hAnsi="Times New Roman" w:cs="Times New Roman"/>
          <w:sz w:val="24"/>
          <w:szCs w:val="24"/>
        </w:rPr>
        <w:t>m</w:t>
      </w:r>
      <w:r w:rsidR="006C3D4A">
        <w:rPr>
          <w:rFonts w:ascii="Times New Roman" w:hAnsi="Times New Roman" w:cs="Times New Roman"/>
          <w:sz w:val="24"/>
          <w:szCs w:val="24"/>
        </w:rPr>
        <w:t xml:space="preserve">erkezleri </w:t>
      </w:r>
      <w:r w:rsidR="00E525E7">
        <w:rPr>
          <w:rFonts w:ascii="Times New Roman" w:hAnsi="Times New Roman" w:cs="Times New Roman"/>
          <w:sz w:val="24"/>
          <w:szCs w:val="24"/>
        </w:rPr>
        <w:t>işletme haklarının verilmesi</w:t>
      </w:r>
      <w:r w:rsidR="006C3D4A">
        <w:rPr>
          <w:rFonts w:ascii="Times New Roman" w:hAnsi="Times New Roman" w:cs="Times New Roman"/>
          <w:sz w:val="24"/>
          <w:szCs w:val="24"/>
        </w:rPr>
        <w:t xml:space="preserve"> </w:t>
      </w:r>
      <w:r w:rsidR="00E525E7">
        <w:rPr>
          <w:rFonts w:ascii="Times New Roman" w:hAnsi="Times New Roman" w:cs="Times New Roman"/>
          <w:sz w:val="24"/>
          <w:szCs w:val="24"/>
        </w:rPr>
        <w:t>şekli</w:t>
      </w:r>
      <w:r w:rsidR="006C3D4A">
        <w:rPr>
          <w:rFonts w:ascii="Times New Roman" w:hAnsi="Times New Roman" w:cs="Times New Roman"/>
          <w:sz w:val="24"/>
          <w:szCs w:val="24"/>
        </w:rPr>
        <w:t xml:space="preserve"> ile istekli FİRMA’ya devredilecek</w:t>
      </w:r>
      <w:r w:rsidR="00805AC8">
        <w:rPr>
          <w:rFonts w:ascii="Times New Roman" w:hAnsi="Times New Roman" w:cs="Times New Roman"/>
          <w:sz w:val="24"/>
          <w:szCs w:val="24"/>
        </w:rPr>
        <w:t>, devredilen fotokopi merkezleri için FİRMA İKTİSADİ’ye kira ödeyecek</w:t>
      </w:r>
      <w:r w:rsidR="00EA209C">
        <w:rPr>
          <w:rFonts w:ascii="Times New Roman" w:hAnsi="Times New Roman" w:cs="Times New Roman"/>
          <w:sz w:val="24"/>
          <w:szCs w:val="24"/>
        </w:rPr>
        <w:t>tir</w:t>
      </w:r>
      <w:r w:rsidR="00805A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1554F8" w14:textId="77777777" w:rsidR="000C5AE7" w:rsidRPr="005C6935" w:rsidRDefault="000C5AE7" w:rsidP="005C6935">
      <w:pPr>
        <w:shd w:val="clear" w:color="auto" w:fill="FFFFFF"/>
        <w:spacing w:before="120" w:after="120"/>
        <w:ind w:left="35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İşin süresi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1"/>
          <w:sz w:val="24"/>
          <w:szCs w:val="24"/>
        </w:rPr>
        <w:tab/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="00D706FF">
        <w:rPr>
          <w:rFonts w:ascii="Times New Roman" w:hAnsi="Times New Roman" w:cs="Times New Roman"/>
          <w:spacing w:val="1"/>
          <w:sz w:val="24"/>
          <w:szCs w:val="24"/>
        </w:rPr>
        <w:t xml:space="preserve">Sözleşme imza tarihinden itibaren </w:t>
      </w:r>
      <w:r w:rsidR="00E525E7">
        <w:rPr>
          <w:rFonts w:ascii="Times New Roman" w:hAnsi="Times New Roman" w:cs="Times New Roman"/>
          <w:spacing w:val="1"/>
          <w:sz w:val="24"/>
          <w:szCs w:val="24"/>
        </w:rPr>
        <w:t>36</w:t>
      </w:r>
      <w:r w:rsidR="00FE7DF5">
        <w:rPr>
          <w:rFonts w:ascii="Times New Roman" w:hAnsi="Times New Roman" w:cs="Times New Roman"/>
          <w:spacing w:val="1"/>
          <w:sz w:val="24"/>
          <w:szCs w:val="24"/>
        </w:rPr>
        <w:t xml:space="preserve"> ay</w:t>
      </w:r>
    </w:p>
    <w:p w14:paraId="58696025" w14:textId="77777777" w:rsidR="00566DD0" w:rsidRDefault="001A7D41" w:rsidP="00566DD0">
      <w:pPr>
        <w:shd w:val="clear" w:color="auto" w:fill="FFFFFF"/>
        <w:spacing w:before="120" w:after="120"/>
        <w:ind w:left="35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İhale </w:t>
      </w:r>
      <w:r w:rsidR="00FB7041">
        <w:rPr>
          <w:rFonts w:ascii="Times New Roman" w:hAnsi="Times New Roman" w:cs="Times New Roman"/>
          <w:b/>
          <w:bCs/>
          <w:spacing w:val="4"/>
          <w:sz w:val="24"/>
          <w:szCs w:val="24"/>
        </w:rPr>
        <w:t>kapsamındaki ürünler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/hizmetler</w:t>
      </w:r>
      <w:r w:rsidR="008F360F" w:rsidRPr="00E272C3">
        <w:rPr>
          <w:rFonts w:ascii="Times New Roman" w:hAnsi="Times New Roman" w:cs="Times New Roman"/>
          <w:b/>
          <w:bCs/>
          <w:spacing w:val="4"/>
          <w:sz w:val="24"/>
          <w:szCs w:val="24"/>
        </w:rPr>
        <w:t>:</w:t>
      </w:r>
      <w:r w:rsidR="00E67E93" w:rsidRPr="00E272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5D9A522B" w14:textId="77777777" w:rsidR="00566DD0" w:rsidRPr="00D706FF" w:rsidRDefault="00566DD0" w:rsidP="00566DD0">
      <w:pPr>
        <w:shd w:val="clear" w:color="auto" w:fill="FFFFFF"/>
        <w:spacing w:before="120" w:after="120"/>
        <w:ind w:left="35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272C3">
        <w:rPr>
          <w:rFonts w:ascii="Times New Roman" w:hAnsi="Times New Roman" w:cs="Times New Roman"/>
          <w:sz w:val="24"/>
          <w:szCs w:val="24"/>
        </w:rPr>
        <w:t xml:space="preserve">İşbu şartname, BİLGİ'nin </w:t>
      </w:r>
      <w:r w:rsidR="00057B49" w:rsidRPr="00FE7DF5">
        <w:rPr>
          <w:rFonts w:ascii="Times New Roman" w:hAnsi="Times New Roman" w:cs="Times New Roman"/>
          <w:b/>
          <w:sz w:val="24"/>
          <w:szCs w:val="24"/>
        </w:rPr>
        <w:t>santral</w:t>
      </w:r>
      <w:r w:rsidR="00057B49">
        <w:rPr>
          <w:rFonts w:ascii="Times New Roman" w:hAnsi="Times New Roman" w:cs="Times New Roman"/>
          <w:sz w:val="24"/>
          <w:szCs w:val="24"/>
        </w:rPr>
        <w:t>istanbul Kampüsü, Dolapdere Kampüsü, Kuştepe Kampüsü</w:t>
      </w:r>
      <w:r w:rsidR="006C3D4A">
        <w:rPr>
          <w:rFonts w:ascii="Times New Roman" w:hAnsi="Times New Roman" w:cs="Times New Roman"/>
          <w:sz w:val="24"/>
          <w:szCs w:val="24"/>
        </w:rPr>
        <w:t>’nde</w:t>
      </w:r>
      <w:r w:rsidR="00057B49">
        <w:rPr>
          <w:rFonts w:ascii="Times New Roman" w:hAnsi="Times New Roman" w:cs="Times New Roman"/>
          <w:sz w:val="24"/>
          <w:szCs w:val="24"/>
        </w:rPr>
        <w:t xml:space="preserve"> gerçekleşecek fotokopi </w:t>
      </w:r>
      <w:r w:rsidR="006C3D4A">
        <w:rPr>
          <w:rFonts w:ascii="Times New Roman" w:hAnsi="Times New Roman" w:cs="Times New Roman"/>
          <w:sz w:val="24"/>
          <w:szCs w:val="24"/>
        </w:rPr>
        <w:t xml:space="preserve">merkezlerinin kiralanması için düzenlenmektedir. </w:t>
      </w:r>
      <w:r w:rsidR="00057B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F1697" w14:textId="77777777" w:rsidR="00A433E9" w:rsidRDefault="00A433E9" w:rsidP="006A74F8">
      <w:pPr>
        <w:ind w:left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9223F99" w14:textId="77777777" w:rsidR="006A74F8" w:rsidRDefault="00FC4756" w:rsidP="006A74F8">
      <w:pPr>
        <w:ind w:left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272C3">
        <w:rPr>
          <w:rFonts w:ascii="Times New Roman" w:hAnsi="Times New Roman" w:cs="Times New Roman"/>
          <w:b/>
          <w:sz w:val="24"/>
          <w:szCs w:val="24"/>
        </w:rPr>
        <w:t>Şartnamede;</w:t>
      </w:r>
      <w:bookmarkStart w:id="0" w:name="_Hlk13585806"/>
    </w:p>
    <w:p w14:paraId="61EEB8E1" w14:textId="77777777" w:rsidR="00F6194C" w:rsidRDefault="00F6194C" w:rsidP="006A74F8">
      <w:pPr>
        <w:ind w:left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E3789F3" w14:textId="77777777" w:rsidR="00805AC8" w:rsidRDefault="00805AC8" w:rsidP="00805AC8">
      <w:pPr>
        <w:ind w:left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3B3EC91" w14:textId="77777777" w:rsidR="00805AC8" w:rsidRPr="00805AC8" w:rsidRDefault="00805AC8" w:rsidP="00805AC8">
      <w:pPr>
        <w:ind w:left="720"/>
        <w:jc w:val="both"/>
        <w:outlineLvl w:val="0"/>
        <w:rPr>
          <w:rFonts w:ascii="Times New Roman" w:hAnsi="Times New Roman" w:cs="Times New Roman"/>
          <w:sz w:val="24"/>
        </w:rPr>
      </w:pPr>
      <w:r w:rsidRPr="00AA25F5">
        <w:rPr>
          <w:rFonts w:ascii="Times New Roman" w:hAnsi="Times New Roman" w:cs="Times New Roman"/>
          <w:sz w:val="24"/>
        </w:rPr>
        <w:t>İstanbul Bilgi Üniversitesi</w:t>
      </w:r>
      <w:r>
        <w:rPr>
          <w:rFonts w:ascii="Times New Roman" w:hAnsi="Times New Roman" w:cs="Times New Roman"/>
          <w:sz w:val="24"/>
        </w:rPr>
        <w:t xml:space="preserve"> İktisadi İşletmesi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A25F5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>İKTİSADİ</w:t>
      </w:r>
    </w:p>
    <w:bookmarkEnd w:id="0"/>
    <w:p w14:paraId="388766D8" w14:textId="77777777" w:rsidR="00FE7DF5" w:rsidRPr="00AA25F5" w:rsidRDefault="00FE7DF5" w:rsidP="00FE7DF5">
      <w:pPr>
        <w:ind w:left="720"/>
        <w:jc w:val="both"/>
        <w:outlineLvl w:val="0"/>
        <w:rPr>
          <w:rFonts w:ascii="Times New Roman" w:hAnsi="Times New Roman" w:cs="Times New Roman"/>
          <w:sz w:val="24"/>
        </w:rPr>
      </w:pPr>
      <w:r w:rsidRPr="00AA25F5">
        <w:rPr>
          <w:rFonts w:ascii="Times New Roman" w:hAnsi="Times New Roman" w:cs="Times New Roman"/>
          <w:sz w:val="24"/>
        </w:rPr>
        <w:t>İstanbul Bilgi Üniversitesi</w:t>
      </w:r>
      <w:r w:rsidR="00805AC8">
        <w:rPr>
          <w:rFonts w:ascii="Times New Roman" w:hAnsi="Times New Roman" w:cs="Times New Roman"/>
          <w:sz w:val="24"/>
        </w:rPr>
        <w:tab/>
      </w:r>
      <w:r w:rsidR="00805AC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A25F5">
        <w:rPr>
          <w:rFonts w:ascii="Times New Roman" w:hAnsi="Times New Roman" w:cs="Times New Roman"/>
          <w:sz w:val="24"/>
        </w:rPr>
        <w:t>– BİLGİ,</w:t>
      </w:r>
    </w:p>
    <w:p w14:paraId="3D814316" w14:textId="77777777" w:rsidR="00FE7DF5" w:rsidRPr="00AA25F5" w:rsidRDefault="00FE7DF5" w:rsidP="00FE7DF5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</w:rPr>
      </w:pPr>
      <w:r w:rsidRPr="00AA25F5">
        <w:rPr>
          <w:rFonts w:ascii="Times New Roman" w:hAnsi="Times New Roman" w:cs="Times New Roman"/>
          <w:sz w:val="24"/>
        </w:rPr>
        <w:t xml:space="preserve">Teklif veren kuruluş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A25F5">
        <w:rPr>
          <w:rFonts w:ascii="Times New Roman" w:hAnsi="Times New Roman" w:cs="Times New Roman"/>
          <w:sz w:val="24"/>
        </w:rPr>
        <w:t xml:space="preserve">– FİRMA, </w:t>
      </w:r>
    </w:p>
    <w:p w14:paraId="22F77BEF" w14:textId="77777777" w:rsidR="00FE7DF5" w:rsidRDefault="00805AC8" w:rsidP="00FE7DF5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işletme haklarının verilmesi işi</w:t>
      </w:r>
      <w:r w:rsidR="00FE7DF5">
        <w:rPr>
          <w:rFonts w:ascii="Times New Roman" w:hAnsi="Times New Roman" w:cs="Times New Roman"/>
          <w:sz w:val="24"/>
        </w:rPr>
        <w:tab/>
      </w:r>
      <w:r w:rsidR="00FE7DF5">
        <w:rPr>
          <w:rFonts w:ascii="Times New Roman" w:hAnsi="Times New Roman" w:cs="Times New Roman"/>
          <w:sz w:val="24"/>
        </w:rPr>
        <w:tab/>
      </w:r>
      <w:r w:rsidR="006C3D4A">
        <w:rPr>
          <w:rFonts w:ascii="Times New Roman" w:hAnsi="Times New Roman" w:cs="Times New Roman"/>
          <w:sz w:val="24"/>
        </w:rPr>
        <w:tab/>
      </w:r>
      <w:r w:rsidR="006C3D4A">
        <w:rPr>
          <w:rFonts w:ascii="Times New Roman" w:hAnsi="Times New Roman" w:cs="Times New Roman"/>
          <w:sz w:val="24"/>
        </w:rPr>
        <w:tab/>
      </w:r>
      <w:r w:rsidR="00FE7DF5">
        <w:rPr>
          <w:rFonts w:ascii="Times New Roman" w:hAnsi="Times New Roman" w:cs="Times New Roman"/>
          <w:sz w:val="24"/>
        </w:rPr>
        <w:t>– HİZMET,</w:t>
      </w:r>
    </w:p>
    <w:p w14:paraId="0B5A4A9B" w14:textId="77777777" w:rsidR="00805AC8" w:rsidRDefault="00805AC8" w:rsidP="00FE7DF5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İdari fotokopilerin fotokopi merkezinde gerçekleşme işi </w:t>
      </w:r>
      <w:r>
        <w:rPr>
          <w:rFonts w:ascii="Times New Roman" w:hAnsi="Times New Roman" w:cs="Times New Roman"/>
          <w:sz w:val="24"/>
        </w:rPr>
        <w:tab/>
        <w:t>– KOPYALAMA,</w:t>
      </w:r>
    </w:p>
    <w:p w14:paraId="21ECDA6D" w14:textId="77777777" w:rsidR="00FE7DF5" w:rsidRDefault="00FE7DF5" w:rsidP="00FE7DF5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</w:t>
      </w:r>
      <w:r w:rsidR="006C3D4A">
        <w:rPr>
          <w:rFonts w:ascii="Times New Roman" w:hAnsi="Times New Roman" w:cs="Times New Roman"/>
          <w:sz w:val="24"/>
        </w:rPr>
        <w:t>ullanılacak</w:t>
      </w:r>
      <w:r>
        <w:rPr>
          <w:rFonts w:ascii="Times New Roman" w:hAnsi="Times New Roman" w:cs="Times New Roman"/>
          <w:sz w:val="24"/>
        </w:rPr>
        <w:t xml:space="preserve"> cihazlar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– ÜRÜN, </w:t>
      </w:r>
    </w:p>
    <w:p w14:paraId="16845154" w14:textId="77777777" w:rsidR="00585A08" w:rsidRDefault="00585A08" w:rsidP="00F6194C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6D30D329" w14:textId="77777777" w:rsidR="00F6194C" w:rsidRDefault="00D706FF" w:rsidP="00F6194C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F6194C">
        <w:rPr>
          <w:rFonts w:ascii="Times New Roman" w:hAnsi="Times New Roman" w:cs="Times New Roman"/>
          <w:sz w:val="24"/>
        </w:rPr>
        <w:t xml:space="preserve">larak </w:t>
      </w:r>
      <w:r w:rsidR="00543353">
        <w:rPr>
          <w:rFonts w:ascii="Times New Roman" w:hAnsi="Times New Roman" w:cs="Times New Roman"/>
          <w:sz w:val="24"/>
        </w:rPr>
        <w:t>adlandırılacaktır</w:t>
      </w:r>
      <w:r w:rsidR="00F6194C">
        <w:rPr>
          <w:rFonts w:ascii="Times New Roman" w:hAnsi="Times New Roman" w:cs="Times New Roman"/>
          <w:sz w:val="24"/>
        </w:rPr>
        <w:t>.</w:t>
      </w:r>
    </w:p>
    <w:p w14:paraId="0521CF53" w14:textId="77777777" w:rsidR="00D706FF" w:rsidRDefault="00D706FF" w:rsidP="00D706FF">
      <w:pPr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2964334"/>
    </w:p>
    <w:p w14:paraId="7D1B4757" w14:textId="77777777" w:rsidR="00DD2A7D" w:rsidRPr="00D706FF" w:rsidRDefault="00DD2A7D" w:rsidP="00D706FF">
      <w:pPr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706FF">
        <w:rPr>
          <w:rFonts w:ascii="Times New Roman" w:hAnsi="Times New Roman" w:cs="Times New Roman"/>
          <w:b/>
          <w:sz w:val="24"/>
          <w:szCs w:val="24"/>
          <w:u w:val="single"/>
        </w:rPr>
        <w:t>ÖN KOŞULLAR</w:t>
      </w:r>
    </w:p>
    <w:p w14:paraId="1A8CCA8C" w14:textId="77777777" w:rsidR="002C7F47" w:rsidRDefault="00805AC8" w:rsidP="00585A08">
      <w:pPr>
        <w:pStyle w:val="ListParagraph"/>
        <w:numPr>
          <w:ilvl w:val="0"/>
          <w:numId w:val="15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579366"/>
      <w:r>
        <w:rPr>
          <w:rFonts w:ascii="Times New Roman" w:hAnsi="Times New Roman" w:cs="Times New Roman"/>
          <w:sz w:val="24"/>
          <w:szCs w:val="24"/>
        </w:rPr>
        <w:t xml:space="preserve">KOPYALAMA ve </w:t>
      </w:r>
      <w:r w:rsidR="00FE7DF5">
        <w:rPr>
          <w:rFonts w:ascii="Times New Roman" w:hAnsi="Times New Roman" w:cs="Times New Roman"/>
          <w:sz w:val="24"/>
          <w:szCs w:val="24"/>
        </w:rPr>
        <w:t>HİZMET’in verileceği</w:t>
      </w:r>
      <w:r w:rsidR="00585A08" w:rsidRPr="00585A08">
        <w:rPr>
          <w:rFonts w:ascii="Times New Roman" w:hAnsi="Times New Roman" w:cs="Times New Roman"/>
          <w:sz w:val="24"/>
          <w:szCs w:val="24"/>
        </w:rPr>
        <w:t xml:space="preserve"> </w:t>
      </w:r>
      <w:r w:rsidR="002C7F47" w:rsidRPr="00585A08">
        <w:rPr>
          <w:rFonts w:ascii="Times New Roman" w:hAnsi="Times New Roman" w:cs="Times New Roman"/>
          <w:sz w:val="24"/>
          <w:szCs w:val="24"/>
        </w:rPr>
        <w:t>yer</w:t>
      </w:r>
      <w:r w:rsidR="00DD2A7D" w:rsidRPr="00585A08">
        <w:rPr>
          <w:rFonts w:ascii="Times New Roman" w:hAnsi="Times New Roman" w:cs="Times New Roman"/>
          <w:sz w:val="24"/>
          <w:szCs w:val="24"/>
        </w:rPr>
        <w:t>, BİLGİ</w:t>
      </w:r>
      <w:r w:rsidR="00FE7DF5">
        <w:rPr>
          <w:rFonts w:ascii="Times New Roman" w:hAnsi="Times New Roman" w:cs="Times New Roman"/>
          <w:sz w:val="24"/>
          <w:szCs w:val="24"/>
        </w:rPr>
        <w:t xml:space="preserve"> kampüsleridir.</w:t>
      </w:r>
    </w:p>
    <w:p w14:paraId="26430CBE" w14:textId="77777777" w:rsidR="00FE7DF5" w:rsidRDefault="00FE7DF5" w:rsidP="00FE7DF5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E7DF5">
        <w:rPr>
          <w:rFonts w:ascii="Times New Roman" w:hAnsi="Times New Roman" w:cs="Times New Roman"/>
          <w:b/>
          <w:sz w:val="24"/>
          <w:szCs w:val="24"/>
        </w:rPr>
        <w:t>santral</w:t>
      </w:r>
      <w:r>
        <w:rPr>
          <w:rFonts w:ascii="Times New Roman" w:hAnsi="Times New Roman" w:cs="Times New Roman"/>
          <w:sz w:val="24"/>
          <w:szCs w:val="24"/>
        </w:rPr>
        <w:t xml:space="preserve">istanbul Kampüsü: </w:t>
      </w:r>
      <w:r w:rsidRPr="00FE7DF5">
        <w:rPr>
          <w:rFonts w:ascii="Times New Roman" w:hAnsi="Times New Roman" w:cs="Times New Roman"/>
          <w:sz w:val="24"/>
          <w:szCs w:val="24"/>
        </w:rPr>
        <w:t>Eski Silahtarağa Elektrik Santralı Kazım Karabekir Cad. No: 2/13 34060 Eyüpsultan İstanbul</w:t>
      </w:r>
    </w:p>
    <w:p w14:paraId="754C8B1E" w14:textId="77777777" w:rsidR="006D7155" w:rsidRDefault="006D7155" w:rsidP="006D7155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Dolapdere Kampüsü: </w:t>
      </w:r>
      <w:r w:rsidRPr="006D7155">
        <w:rPr>
          <w:rFonts w:ascii="Times New Roman" w:hAnsi="Times New Roman" w:cs="Times New Roman"/>
          <w:sz w:val="24"/>
          <w:szCs w:val="24"/>
        </w:rPr>
        <w:t>Hacıahmet Mahallesi Pir Hüsamettin Sokak No:20 34440 Beyoğlu İstanbul</w:t>
      </w:r>
    </w:p>
    <w:p w14:paraId="148203A6" w14:textId="77777777" w:rsidR="006D7155" w:rsidRPr="00FE7DF5" w:rsidRDefault="006D7155" w:rsidP="006D7155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Kuştepe Kampüsü: </w:t>
      </w:r>
      <w:r w:rsidRPr="006D7155">
        <w:rPr>
          <w:rFonts w:ascii="Times New Roman" w:hAnsi="Times New Roman" w:cs="Times New Roman"/>
          <w:sz w:val="24"/>
          <w:szCs w:val="24"/>
        </w:rPr>
        <w:t>İnönü Cad. No: 6 Kuştepe 34387 Şişli / İstanbul</w:t>
      </w:r>
    </w:p>
    <w:p w14:paraId="5AD2B39F" w14:textId="77777777" w:rsidR="007F0001" w:rsidRPr="00585A08" w:rsidRDefault="007F0001" w:rsidP="00585A08">
      <w:pPr>
        <w:pStyle w:val="ListParagraph"/>
        <w:numPr>
          <w:ilvl w:val="0"/>
          <w:numId w:val="15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85A08">
        <w:rPr>
          <w:rFonts w:ascii="Times New Roman" w:hAnsi="Times New Roman" w:cs="Times New Roman"/>
          <w:sz w:val="24"/>
          <w:szCs w:val="24"/>
        </w:rPr>
        <w:t xml:space="preserve">FİRMA </w:t>
      </w:r>
      <w:r w:rsidR="006C3D4A">
        <w:rPr>
          <w:rFonts w:ascii="Times New Roman" w:hAnsi="Times New Roman" w:cs="Times New Roman"/>
          <w:sz w:val="24"/>
          <w:szCs w:val="24"/>
        </w:rPr>
        <w:t>fotokopi merkezlerinde kullanacağı</w:t>
      </w:r>
      <w:r w:rsidR="00D706FF" w:rsidRPr="00585A08">
        <w:rPr>
          <w:rFonts w:ascii="Times New Roman" w:hAnsi="Times New Roman" w:cs="Times New Roman"/>
          <w:sz w:val="24"/>
          <w:szCs w:val="24"/>
        </w:rPr>
        <w:t xml:space="preserve"> ÜRÜN</w:t>
      </w:r>
      <w:r w:rsidRPr="00585A08">
        <w:rPr>
          <w:rFonts w:ascii="Times New Roman" w:hAnsi="Times New Roman" w:cs="Times New Roman"/>
          <w:sz w:val="24"/>
          <w:szCs w:val="24"/>
        </w:rPr>
        <w:t>lerin marka ve modellerini açık olarak teklifinde belirtecektir.</w:t>
      </w:r>
      <w:r w:rsidR="006D71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41BD11" w14:textId="77777777" w:rsidR="00094307" w:rsidRPr="00585A08" w:rsidRDefault="00094307" w:rsidP="00585A08">
      <w:pPr>
        <w:pStyle w:val="ListParagraph"/>
        <w:numPr>
          <w:ilvl w:val="0"/>
          <w:numId w:val="15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85A08">
        <w:rPr>
          <w:rFonts w:ascii="Times New Roman" w:hAnsi="Times New Roman" w:cs="Times New Roman"/>
          <w:sz w:val="24"/>
          <w:szCs w:val="24"/>
        </w:rPr>
        <w:t>Şartnamede herhangi bir maddeyi sağlayamayan teklifler değerlendirme dışı bırakılacaktır.</w:t>
      </w:r>
    </w:p>
    <w:p w14:paraId="54FF1B01" w14:textId="77777777" w:rsidR="00094307" w:rsidRPr="00585A08" w:rsidRDefault="00094307" w:rsidP="00585A08">
      <w:pPr>
        <w:pStyle w:val="ListParagraph"/>
        <w:numPr>
          <w:ilvl w:val="0"/>
          <w:numId w:val="15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85A08">
        <w:rPr>
          <w:rFonts w:ascii="Times New Roman" w:hAnsi="Times New Roman" w:cs="Times New Roman"/>
          <w:sz w:val="24"/>
          <w:szCs w:val="24"/>
        </w:rPr>
        <w:t>BİLGİ, tekliflerin değerlendirilmesi sırasında ek açıklama isteme hakkına sahiptir.</w:t>
      </w:r>
    </w:p>
    <w:p w14:paraId="59BBC96E" w14:textId="77777777" w:rsidR="00094307" w:rsidRPr="00585A08" w:rsidRDefault="00094307" w:rsidP="00585A08">
      <w:pPr>
        <w:pStyle w:val="ListParagraph"/>
        <w:numPr>
          <w:ilvl w:val="0"/>
          <w:numId w:val="15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585A08">
        <w:rPr>
          <w:rFonts w:ascii="Times New Roman" w:hAnsi="Times New Roman" w:cs="Times New Roman"/>
          <w:sz w:val="24"/>
          <w:szCs w:val="24"/>
        </w:rPr>
        <w:t xml:space="preserve">Sözleşme sırasında </w:t>
      </w:r>
      <w:r w:rsidR="00805AC8">
        <w:rPr>
          <w:rFonts w:ascii="Times New Roman" w:hAnsi="Times New Roman" w:cs="Times New Roman"/>
          <w:sz w:val="24"/>
          <w:szCs w:val="24"/>
        </w:rPr>
        <w:t>İKTİSADİ</w:t>
      </w:r>
      <w:r w:rsidRPr="00585A08">
        <w:rPr>
          <w:rFonts w:ascii="Times New Roman" w:hAnsi="Times New Roman" w:cs="Times New Roman"/>
          <w:sz w:val="24"/>
          <w:szCs w:val="24"/>
        </w:rPr>
        <w:t xml:space="preserve"> ve FİRMA arasında gizlilik protokolü imzalanacaktır</w:t>
      </w:r>
      <w:bookmarkEnd w:id="3"/>
      <w:r w:rsidRPr="00585A08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2"/>
    <w:p w14:paraId="142B7986" w14:textId="77777777" w:rsidR="002A0F53" w:rsidRDefault="002A0F53" w:rsidP="00DD2A7D">
      <w:pPr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E1C71E" w14:textId="77777777" w:rsidR="006D7155" w:rsidRDefault="006D7155" w:rsidP="00DD2A7D">
      <w:pPr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A0C802" w14:textId="77777777" w:rsidR="006D7155" w:rsidRDefault="006D7155" w:rsidP="00DD2A7D">
      <w:pPr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259CBD" w14:textId="77777777" w:rsidR="006C3D4A" w:rsidRDefault="006C3D4A" w:rsidP="00DD2A7D">
      <w:pPr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FAD85A" w14:textId="77777777" w:rsidR="006C3D4A" w:rsidRDefault="006C3D4A" w:rsidP="00DD2A7D">
      <w:pPr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4AB86F" w14:textId="77777777" w:rsidR="006C3D4A" w:rsidRDefault="006C3D4A" w:rsidP="00DD2A7D">
      <w:pPr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923599" w14:textId="77777777" w:rsidR="006C3D4A" w:rsidRDefault="006C3D4A" w:rsidP="00DD2A7D">
      <w:pPr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1ED5B2" w14:textId="77777777" w:rsidR="006C3D4A" w:rsidRDefault="006C3D4A" w:rsidP="00DD2A7D">
      <w:pPr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F8E076" w14:textId="77777777" w:rsidR="006D7155" w:rsidRDefault="006D7155" w:rsidP="00DD2A7D">
      <w:pPr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C7DDB1" w14:textId="77777777" w:rsidR="00DD2A7D" w:rsidRDefault="00DD2A7D" w:rsidP="00DD2A7D">
      <w:pPr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70FA">
        <w:rPr>
          <w:rFonts w:ascii="Times New Roman" w:hAnsi="Times New Roman" w:cs="Times New Roman"/>
          <w:b/>
          <w:sz w:val="24"/>
          <w:szCs w:val="24"/>
          <w:u w:val="single"/>
        </w:rPr>
        <w:t xml:space="preserve">GENEL </w:t>
      </w:r>
      <w:r w:rsidR="000F06A1">
        <w:rPr>
          <w:rFonts w:ascii="Times New Roman" w:hAnsi="Times New Roman" w:cs="Times New Roman"/>
          <w:b/>
          <w:sz w:val="24"/>
          <w:szCs w:val="24"/>
          <w:u w:val="single"/>
        </w:rPr>
        <w:t xml:space="preserve">KOŞULLAR </w:t>
      </w:r>
    </w:p>
    <w:p w14:paraId="0690AC71" w14:textId="77777777" w:rsidR="008F2CC7" w:rsidRDefault="008F2CC7" w:rsidP="00DD2A7D">
      <w:pPr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34160E" w14:textId="77777777" w:rsidR="008F2CC7" w:rsidRDefault="008F2CC7" w:rsidP="008F2CC7">
      <w:pPr>
        <w:numPr>
          <w:ilvl w:val="0"/>
          <w:numId w:val="2"/>
        </w:numPr>
        <w:shd w:val="clear" w:color="auto" w:fill="FFFFFF"/>
        <w:tabs>
          <w:tab w:val="left" w:pos="706"/>
        </w:tabs>
        <w:spacing w:before="120" w:after="120" w:line="274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3687C">
        <w:rPr>
          <w:rFonts w:ascii="Times New Roman" w:hAnsi="Times New Roman" w:cs="Times New Roman"/>
          <w:sz w:val="24"/>
          <w:szCs w:val="24"/>
        </w:rPr>
        <w:t>FİRMA yaptığı tüm çalışmalarda mevzuata uygun iş güvenliği tedbirlerini almalı</w:t>
      </w:r>
      <w:r>
        <w:rPr>
          <w:rFonts w:ascii="Times New Roman" w:hAnsi="Times New Roman" w:cs="Times New Roman"/>
          <w:sz w:val="24"/>
          <w:szCs w:val="24"/>
        </w:rPr>
        <w:t xml:space="preserve">, bakım, kurulum ve destek hizmetleri kanunen öngörülen sertifikasyon ve yetkinliğe haiz personel tarafından gerçekleştirilmelidir. </w:t>
      </w:r>
    </w:p>
    <w:p w14:paraId="243F2155" w14:textId="77777777" w:rsidR="008F2CC7" w:rsidRPr="004670FA" w:rsidRDefault="008F2CC7" w:rsidP="00DD2A7D">
      <w:pPr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EE724D" w14:textId="4474C468" w:rsidR="00F73720" w:rsidRDefault="00F73720" w:rsidP="00F3663B">
      <w:pPr>
        <w:pStyle w:val="ListParagraph"/>
        <w:numPr>
          <w:ilvl w:val="0"/>
          <w:numId w:val="12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İhale kapsamında FİRMA okul bünyesinde</w:t>
      </w:r>
      <w:r w:rsidR="006C3D4A">
        <w:rPr>
          <w:rFonts w:ascii="Times New Roman" w:hAnsi="Times New Roman" w:cs="Times New Roman"/>
          <w:sz w:val="24"/>
          <w:szCs w:val="24"/>
        </w:rPr>
        <w:t xml:space="preserve"> </w:t>
      </w:r>
      <w:r w:rsidR="006B07AB">
        <w:rPr>
          <w:rFonts w:ascii="Times New Roman" w:hAnsi="Times New Roman" w:cs="Times New Roman"/>
          <w:sz w:val="24"/>
          <w:szCs w:val="24"/>
        </w:rPr>
        <w:t>ö</w:t>
      </w:r>
      <w:r w:rsidR="00480265">
        <w:rPr>
          <w:rFonts w:ascii="Times New Roman" w:hAnsi="Times New Roman" w:cs="Times New Roman"/>
          <w:sz w:val="24"/>
          <w:szCs w:val="24"/>
        </w:rPr>
        <w:t xml:space="preserve">ğrenci </w:t>
      </w:r>
      <w:r w:rsidR="006B07AB">
        <w:rPr>
          <w:rFonts w:ascii="Times New Roman" w:hAnsi="Times New Roman" w:cs="Times New Roman"/>
          <w:sz w:val="24"/>
          <w:szCs w:val="24"/>
        </w:rPr>
        <w:t>ve/</w:t>
      </w:r>
      <w:r w:rsidR="00480265">
        <w:rPr>
          <w:rFonts w:ascii="Times New Roman" w:hAnsi="Times New Roman" w:cs="Times New Roman"/>
          <w:sz w:val="24"/>
          <w:szCs w:val="24"/>
        </w:rPr>
        <w:t xml:space="preserve">veya </w:t>
      </w:r>
      <w:r w:rsidR="006B07AB">
        <w:rPr>
          <w:rFonts w:ascii="Times New Roman" w:hAnsi="Times New Roman" w:cs="Times New Roman"/>
          <w:sz w:val="24"/>
          <w:szCs w:val="24"/>
        </w:rPr>
        <w:t>p</w:t>
      </w:r>
      <w:r w:rsidR="00480265">
        <w:rPr>
          <w:rFonts w:ascii="Times New Roman" w:hAnsi="Times New Roman" w:cs="Times New Roman"/>
          <w:sz w:val="24"/>
          <w:szCs w:val="24"/>
        </w:rPr>
        <w:t xml:space="preserve">ersonel şikayetlerine yol açmayacak kadar personel </w:t>
      </w:r>
      <w:r w:rsidR="006B07AB">
        <w:rPr>
          <w:rFonts w:ascii="Times New Roman" w:hAnsi="Times New Roman" w:cs="Times New Roman"/>
          <w:sz w:val="24"/>
          <w:szCs w:val="24"/>
        </w:rPr>
        <w:t>çalıştırmak</w:t>
      </w:r>
      <w:r w:rsidR="00480265">
        <w:rPr>
          <w:rFonts w:ascii="Times New Roman" w:hAnsi="Times New Roman" w:cs="Times New Roman"/>
          <w:sz w:val="24"/>
          <w:szCs w:val="24"/>
        </w:rPr>
        <w:t xml:space="preserve"> zorundadır. </w:t>
      </w:r>
      <w:r w:rsidR="006B07AB">
        <w:rPr>
          <w:rFonts w:ascii="Times New Roman" w:hAnsi="Times New Roman" w:cs="Times New Roman"/>
          <w:sz w:val="24"/>
          <w:szCs w:val="24"/>
        </w:rPr>
        <w:t>Çalıştırılacak</w:t>
      </w:r>
      <w:r>
        <w:rPr>
          <w:rFonts w:ascii="Times New Roman" w:hAnsi="Times New Roman" w:cs="Times New Roman"/>
          <w:sz w:val="24"/>
          <w:szCs w:val="24"/>
        </w:rPr>
        <w:t xml:space="preserve"> personel</w:t>
      </w:r>
      <w:r w:rsidR="006B07AB">
        <w:rPr>
          <w:rFonts w:ascii="Times New Roman" w:hAnsi="Times New Roman" w:cs="Times New Roman"/>
          <w:sz w:val="24"/>
          <w:szCs w:val="24"/>
        </w:rPr>
        <w:t>in özlük haklarına ilişkin sorumluluk firmaya aittir. Personeller</w:t>
      </w:r>
      <w:r>
        <w:rPr>
          <w:rFonts w:ascii="Times New Roman" w:hAnsi="Times New Roman" w:cs="Times New Roman"/>
          <w:sz w:val="24"/>
          <w:szCs w:val="24"/>
        </w:rPr>
        <w:t xml:space="preserve"> sigortalı olarak çalıştırılmalı ve okula beyan edilmelidir. Çalışan </w:t>
      </w:r>
      <w:r w:rsidR="006B07A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ersonel</w:t>
      </w:r>
      <w:r w:rsidR="006B07AB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tüm masraflar</w:t>
      </w:r>
      <w:r w:rsidR="006B07AB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 (yemek, yol, maaş, sigorta) firma tarafından karşılanacaktır.</w:t>
      </w:r>
      <w:r w:rsidR="004802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3C531" w14:textId="4A6986AE" w:rsidR="00F56751" w:rsidRDefault="00480265" w:rsidP="00770BCF">
      <w:pPr>
        <w:pStyle w:val="ListParagraph"/>
        <w:numPr>
          <w:ilvl w:val="0"/>
          <w:numId w:val="12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Sözleşme süresi boyunca, baskı, ürün ve hizmet kalitesi</w:t>
      </w:r>
      <w:r w:rsidR="006B07AB">
        <w:rPr>
          <w:rFonts w:ascii="Times New Roman" w:hAnsi="Times New Roman" w:cs="Times New Roman"/>
          <w:sz w:val="24"/>
          <w:szCs w:val="24"/>
        </w:rPr>
        <w:t xml:space="preserve"> öğrenci ve/veya personel</w:t>
      </w:r>
      <w:r>
        <w:rPr>
          <w:rFonts w:ascii="Times New Roman" w:hAnsi="Times New Roman" w:cs="Times New Roman"/>
          <w:sz w:val="24"/>
          <w:szCs w:val="24"/>
        </w:rPr>
        <w:t xml:space="preserve"> şikayetler</w:t>
      </w:r>
      <w:r w:rsidR="006B07AB">
        <w:rPr>
          <w:rFonts w:ascii="Times New Roman" w:hAnsi="Times New Roman" w:cs="Times New Roman"/>
          <w:sz w:val="24"/>
          <w:szCs w:val="24"/>
        </w:rPr>
        <w:t>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7AB">
        <w:rPr>
          <w:rFonts w:ascii="Times New Roman" w:hAnsi="Times New Roman" w:cs="Times New Roman"/>
          <w:sz w:val="24"/>
          <w:szCs w:val="24"/>
        </w:rPr>
        <w:t>mahal</w:t>
      </w:r>
      <w:r>
        <w:rPr>
          <w:rFonts w:ascii="Times New Roman" w:hAnsi="Times New Roman" w:cs="Times New Roman"/>
          <w:sz w:val="24"/>
          <w:szCs w:val="24"/>
        </w:rPr>
        <w:t xml:space="preserve"> vermeyecek şekilde sağlanmalıdır.</w:t>
      </w:r>
    </w:p>
    <w:p w14:paraId="27D0E51C" w14:textId="0F8B33E7" w:rsidR="000D000A" w:rsidRDefault="0033466E" w:rsidP="00770BCF">
      <w:pPr>
        <w:pStyle w:val="ListParagraph"/>
        <w:numPr>
          <w:ilvl w:val="0"/>
          <w:numId w:val="12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BİLGİ </w:t>
      </w:r>
      <w:r w:rsidR="000D000A">
        <w:rPr>
          <w:rFonts w:ascii="Times New Roman" w:hAnsi="Times New Roman" w:cs="Times New Roman"/>
          <w:sz w:val="24"/>
          <w:szCs w:val="24"/>
        </w:rPr>
        <w:t>Siyah-Beyaz ve Renkli Fotokopi fiyatları</w:t>
      </w:r>
      <w:r>
        <w:rPr>
          <w:rFonts w:ascii="Times New Roman" w:hAnsi="Times New Roman" w:cs="Times New Roman"/>
          <w:sz w:val="24"/>
          <w:szCs w:val="24"/>
        </w:rPr>
        <w:t xml:space="preserve">na müdahale etme hakkını saklı tutar, fiyatların geçerli olması BİLGİ’nin onayına tabiidir. </w:t>
      </w:r>
      <w:bookmarkStart w:id="4" w:name="_GoBack"/>
      <w:bookmarkEnd w:id="4"/>
    </w:p>
    <w:p w14:paraId="2DF159DB" w14:textId="71B31FB0" w:rsidR="0033466E" w:rsidRDefault="0033466E" w:rsidP="00770BCF">
      <w:pPr>
        <w:pStyle w:val="ListParagraph"/>
        <w:numPr>
          <w:ilvl w:val="0"/>
          <w:numId w:val="12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FİRMA aylık işletme bedeline ilaveten sözleşme imzalanmasına mütakip 2 (iki) hafta içerisinde bir kereye mahsus olmak üzere, İKTİSADİ’ye giriş bedeli ödeyecektir. </w:t>
      </w:r>
    </w:p>
    <w:p w14:paraId="13F223C3" w14:textId="77777777" w:rsidR="008F2CC7" w:rsidRDefault="008F2CC7" w:rsidP="008F2CC7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546978"/>
      <w:bookmarkEnd w:id="1"/>
    </w:p>
    <w:p w14:paraId="4B52B958" w14:textId="77777777" w:rsidR="008F2CC7" w:rsidRPr="009A3C02" w:rsidRDefault="008F2CC7" w:rsidP="008F2CC7">
      <w:pPr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3C02">
        <w:rPr>
          <w:rFonts w:ascii="Times New Roman" w:hAnsi="Times New Roman" w:cs="Times New Roman"/>
          <w:b/>
          <w:sz w:val="24"/>
          <w:szCs w:val="24"/>
          <w:u w:val="single"/>
        </w:rPr>
        <w:t>REFERANS</w:t>
      </w:r>
    </w:p>
    <w:p w14:paraId="3F9D4613" w14:textId="7F5C644E" w:rsidR="008F2CC7" w:rsidRPr="00CE6157" w:rsidRDefault="008F2CC7" w:rsidP="008F2CC7">
      <w:pPr>
        <w:numPr>
          <w:ilvl w:val="0"/>
          <w:numId w:val="2"/>
        </w:numPr>
        <w:shd w:val="clear" w:color="auto" w:fill="FFFFFF"/>
        <w:tabs>
          <w:tab w:val="left" w:pos="706"/>
        </w:tabs>
        <w:spacing w:before="120" w:after="120" w:line="274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E6157">
        <w:rPr>
          <w:rFonts w:ascii="Times New Roman" w:hAnsi="Times New Roman" w:cs="Times New Roman"/>
          <w:sz w:val="24"/>
          <w:szCs w:val="24"/>
        </w:rPr>
        <w:t xml:space="preserve">Teklif verecek FİRMA, son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F5D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730C7">
        <w:rPr>
          <w:rFonts w:ascii="Times New Roman" w:hAnsi="Times New Roman" w:cs="Times New Roman"/>
          <w:sz w:val="24"/>
          <w:szCs w:val="24"/>
        </w:rPr>
        <w:t xml:space="preserve">yıl içerisinde kesintisiz olarak </w:t>
      </w:r>
      <w:bookmarkStart w:id="6" w:name="_Hlk24466024"/>
      <w:r w:rsidRPr="002730C7">
        <w:rPr>
          <w:rFonts w:ascii="Times New Roman" w:hAnsi="Times New Roman" w:cs="Times New Roman"/>
          <w:sz w:val="24"/>
          <w:szCs w:val="24"/>
        </w:rPr>
        <w:t xml:space="preserve">en az 2 yıl hizmet verdiği </w:t>
      </w:r>
      <w:r w:rsidR="004802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Üniversite iş bitirme </w:t>
      </w:r>
      <w:r w:rsidR="006B07AB">
        <w:rPr>
          <w:rFonts w:ascii="Times New Roman" w:hAnsi="Times New Roman" w:cs="Times New Roman"/>
          <w:sz w:val="24"/>
          <w:szCs w:val="24"/>
        </w:rPr>
        <w:t xml:space="preserve">ve/veya referans </w:t>
      </w:r>
      <w:r>
        <w:rPr>
          <w:rFonts w:ascii="Times New Roman" w:hAnsi="Times New Roman" w:cs="Times New Roman"/>
          <w:sz w:val="24"/>
          <w:szCs w:val="24"/>
        </w:rPr>
        <w:t xml:space="preserve">belgelerini </w:t>
      </w:r>
      <w:r w:rsidRPr="00CE6157">
        <w:rPr>
          <w:rFonts w:ascii="Times New Roman" w:hAnsi="Times New Roman" w:cs="Times New Roman"/>
          <w:sz w:val="24"/>
          <w:szCs w:val="24"/>
        </w:rPr>
        <w:t>ihale dokümanına eklemelidi</w:t>
      </w:r>
      <w:r>
        <w:rPr>
          <w:rFonts w:ascii="Times New Roman" w:hAnsi="Times New Roman" w:cs="Times New Roman"/>
          <w:sz w:val="24"/>
          <w:szCs w:val="24"/>
        </w:rPr>
        <w:t>r.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63054" w14:textId="77777777" w:rsidR="008F2CC7" w:rsidRPr="008F2CC7" w:rsidRDefault="008F2CC7" w:rsidP="008F2CC7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FC8CFCC" w14:textId="77777777" w:rsidR="005A6995" w:rsidRDefault="00480265" w:rsidP="005A6995">
      <w:pPr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MEVCUT YAPIDAKİ</w:t>
      </w:r>
      <w:r w:rsidR="005A6995">
        <w:rPr>
          <w:rFonts w:ascii="Times New Roman" w:hAnsi="Times New Roman" w:cs="Times New Roman"/>
          <w:b/>
          <w:sz w:val="24"/>
          <w:szCs w:val="24"/>
          <w:u w:val="single"/>
        </w:rPr>
        <w:t xml:space="preserve"> CİHAZLAR</w:t>
      </w:r>
    </w:p>
    <w:p w14:paraId="25D89150" w14:textId="77777777" w:rsidR="005A6995" w:rsidRDefault="005A6995" w:rsidP="005A6995">
      <w:pPr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4B797E" w14:textId="77777777" w:rsidR="0048529D" w:rsidRPr="00480265" w:rsidRDefault="005A6995" w:rsidP="00480265">
      <w:pPr>
        <w:pStyle w:val="ListParagraph"/>
        <w:numPr>
          <w:ilvl w:val="0"/>
          <w:numId w:val="12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0265">
        <w:rPr>
          <w:rFonts w:ascii="Times New Roman" w:hAnsi="Times New Roman" w:cs="Times New Roman"/>
          <w:sz w:val="24"/>
          <w:szCs w:val="24"/>
        </w:rPr>
        <w:t>11 adet 75 kopya, siyah-beyaz cihaz.</w:t>
      </w:r>
    </w:p>
    <w:p w14:paraId="6A807890" w14:textId="77777777" w:rsidR="00EB20A9" w:rsidRPr="00480265" w:rsidRDefault="00480265" w:rsidP="00D166DD">
      <w:pPr>
        <w:pStyle w:val="ListParagraph"/>
        <w:numPr>
          <w:ilvl w:val="0"/>
          <w:numId w:val="12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0265">
        <w:rPr>
          <w:rFonts w:ascii="Times New Roman" w:hAnsi="Times New Roman" w:cs="Times New Roman"/>
          <w:sz w:val="24"/>
          <w:szCs w:val="24"/>
        </w:rPr>
        <w:t xml:space="preserve">  4 adet 30 kopya renkli cihaz.</w:t>
      </w:r>
    </w:p>
    <w:p w14:paraId="5D9E2971" w14:textId="77777777" w:rsidR="00480265" w:rsidRDefault="00480265" w:rsidP="00480265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026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2018-2019 AKADEMİK YILI </w:t>
      </w:r>
      <w:r w:rsidR="000D000A">
        <w:rPr>
          <w:rFonts w:ascii="Times New Roman" w:hAnsi="Times New Roman" w:cs="Times New Roman"/>
          <w:b/>
          <w:sz w:val="24"/>
          <w:szCs w:val="24"/>
          <w:u w:val="single"/>
        </w:rPr>
        <w:t>ÖZETİ</w:t>
      </w:r>
      <w:r w:rsidR="00E525E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7A8C951" w14:textId="77777777" w:rsidR="00E525E7" w:rsidRPr="00805AC8" w:rsidRDefault="00805AC8" w:rsidP="00480265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</w:t>
      </w:r>
      <w:r w:rsidR="00E525E7" w:rsidRPr="00805AC8">
        <w:rPr>
          <w:rFonts w:ascii="Times New Roman" w:hAnsi="Times New Roman" w:cs="Times New Roman"/>
          <w:sz w:val="24"/>
          <w:szCs w:val="24"/>
        </w:rPr>
        <w:t>ğrenci tarafından bastırılan</w:t>
      </w:r>
    </w:p>
    <w:p w14:paraId="413FE62B" w14:textId="77777777" w:rsidR="000D000A" w:rsidRPr="000D000A" w:rsidRDefault="003B565F" w:rsidP="003B565F">
      <w:pPr>
        <w:pStyle w:val="ListParagraph"/>
        <w:numPr>
          <w:ilvl w:val="0"/>
          <w:numId w:val="12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Siyah-beyaz:</w:t>
      </w:r>
    </w:p>
    <w:p w14:paraId="4B6DCCDF" w14:textId="77777777" w:rsidR="003B565F" w:rsidRPr="000D000A" w:rsidRDefault="000D000A" w:rsidP="000D000A">
      <w:pPr>
        <w:pStyle w:val="ListParagraph"/>
        <w:numPr>
          <w:ilvl w:val="1"/>
          <w:numId w:val="12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Adet:</w:t>
      </w:r>
      <w:r w:rsidR="003B565F">
        <w:rPr>
          <w:rFonts w:ascii="Times New Roman" w:hAnsi="Times New Roman" w:cs="Times New Roman"/>
          <w:sz w:val="24"/>
          <w:szCs w:val="24"/>
        </w:rPr>
        <w:t xml:space="preserve"> 4.850.000</w:t>
      </w:r>
    </w:p>
    <w:p w14:paraId="4E596B44" w14:textId="77777777" w:rsidR="000D000A" w:rsidRPr="000D000A" w:rsidRDefault="000D000A" w:rsidP="000D000A">
      <w:pPr>
        <w:pStyle w:val="ListParagraph"/>
        <w:numPr>
          <w:ilvl w:val="0"/>
          <w:numId w:val="12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Renkli:</w:t>
      </w:r>
    </w:p>
    <w:p w14:paraId="5774EAE4" w14:textId="77777777" w:rsidR="000D000A" w:rsidRPr="00E525E7" w:rsidRDefault="000D000A" w:rsidP="00E525E7">
      <w:pPr>
        <w:pStyle w:val="ListParagraph"/>
        <w:numPr>
          <w:ilvl w:val="1"/>
          <w:numId w:val="12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Adet: 86.000</w:t>
      </w:r>
    </w:p>
    <w:p w14:paraId="74AB4999" w14:textId="42F17678" w:rsidR="00E525E7" w:rsidRDefault="00E525E7" w:rsidP="00480265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45AB049" w14:textId="77777777" w:rsidR="00EA209C" w:rsidRDefault="00EA209C" w:rsidP="00480265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A33636C" w14:textId="77777777" w:rsidR="003B565F" w:rsidRDefault="003B565F" w:rsidP="003B565F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C57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FOTOKOPİ MERK</w:t>
      </w:r>
      <w:r w:rsidR="001C5727">
        <w:rPr>
          <w:rFonts w:ascii="Times New Roman" w:hAnsi="Times New Roman" w:cs="Times New Roman"/>
          <w:b/>
          <w:sz w:val="24"/>
          <w:szCs w:val="24"/>
          <w:u w:val="single"/>
        </w:rPr>
        <w:t xml:space="preserve">EZLERİ BÜYÜKLÜKLERİ </w:t>
      </w:r>
    </w:p>
    <w:p w14:paraId="507A155A" w14:textId="77777777" w:rsidR="001C5727" w:rsidRPr="001C5727" w:rsidRDefault="001C5727" w:rsidP="001C5727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E7DF5">
        <w:rPr>
          <w:rFonts w:ascii="Times New Roman" w:hAnsi="Times New Roman" w:cs="Times New Roman"/>
          <w:b/>
          <w:sz w:val="24"/>
          <w:szCs w:val="24"/>
        </w:rPr>
        <w:t>santral</w:t>
      </w:r>
      <w:r>
        <w:rPr>
          <w:rFonts w:ascii="Times New Roman" w:hAnsi="Times New Roman" w:cs="Times New Roman"/>
          <w:sz w:val="24"/>
          <w:szCs w:val="24"/>
        </w:rPr>
        <w:t>istanbul Kampüsü: 42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69205D8" w14:textId="77777777" w:rsidR="001C5727" w:rsidRDefault="001C5727" w:rsidP="001C5727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Dolapdere Kampüsü: 15.45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AF71BBD" w14:textId="77777777" w:rsidR="001C5727" w:rsidRPr="00FE7DF5" w:rsidRDefault="001C5727" w:rsidP="001C5727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Kuştepe Kampüsü: 15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4F00DA2" w14:textId="77777777" w:rsidR="001C5727" w:rsidRDefault="001C5727" w:rsidP="003B565F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47CFE1" w14:textId="77777777" w:rsidR="00585A08" w:rsidRPr="00F82EB2" w:rsidRDefault="00585A08" w:rsidP="001C5727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FE9DEB" w14:textId="77777777" w:rsidR="003167FF" w:rsidRDefault="003167FF" w:rsidP="00E67E93">
      <w:pPr>
        <w:shd w:val="clear" w:color="auto" w:fill="FFFFFF"/>
        <w:ind w:left="360"/>
        <w:jc w:val="both"/>
        <w:outlineLvl w:val="0"/>
        <w:rPr>
          <w:rFonts w:ascii="Times New Roman" w:hAnsi="Times New Roman" w:cs="Times New Roman"/>
          <w:b/>
          <w:bCs/>
          <w:spacing w:val="5"/>
          <w:sz w:val="24"/>
          <w:szCs w:val="24"/>
          <w:u w:val="single"/>
        </w:rPr>
      </w:pPr>
    </w:p>
    <w:bookmarkEnd w:id="5"/>
    <w:p w14:paraId="63FCF62B" w14:textId="77777777" w:rsidR="00EB4EF6" w:rsidRPr="00E272C3" w:rsidRDefault="008776DC" w:rsidP="008776DC">
      <w:pPr>
        <w:shd w:val="clear" w:color="auto" w:fill="FFFFFF"/>
        <w:ind w:left="720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72C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  </w:t>
      </w:r>
      <w:r w:rsidR="00B03E11" w:rsidRPr="00E272C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 </w:t>
      </w:r>
      <w:r w:rsidRPr="00E272C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5870D5" w:rsidRPr="00E272C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627EF0" w:rsidRPr="00E272C3">
        <w:rPr>
          <w:rFonts w:ascii="Times New Roman" w:hAnsi="Times New Roman" w:cs="Times New Roman"/>
          <w:b/>
          <w:sz w:val="24"/>
          <w:szCs w:val="24"/>
        </w:rPr>
        <w:t>KURUM</w:t>
      </w:r>
      <w:r w:rsidR="009F2383" w:rsidRPr="00E272C3">
        <w:rPr>
          <w:rFonts w:ascii="Times New Roman" w:hAnsi="Times New Roman" w:cs="Times New Roman"/>
          <w:sz w:val="24"/>
          <w:szCs w:val="24"/>
        </w:rPr>
        <w:tab/>
      </w:r>
      <w:r w:rsidRPr="00E272C3">
        <w:rPr>
          <w:rFonts w:ascii="Times New Roman" w:hAnsi="Times New Roman" w:cs="Times New Roman"/>
          <w:sz w:val="24"/>
          <w:szCs w:val="24"/>
        </w:rPr>
        <w:tab/>
      </w:r>
      <w:r w:rsidRPr="00E272C3">
        <w:rPr>
          <w:rFonts w:ascii="Times New Roman" w:hAnsi="Times New Roman" w:cs="Times New Roman"/>
          <w:sz w:val="24"/>
          <w:szCs w:val="24"/>
        </w:rPr>
        <w:tab/>
      </w:r>
      <w:r w:rsidRPr="00E272C3">
        <w:rPr>
          <w:rFonts w:ascii="Times New Roman" w:hAnsi="Times New Roman" w:cs="Times New Roman"/>
          <w:sz w:val="24"/>
          <w:szCs w:val="24"/>
        </w:rPr>
        <w:tab/>
      </w:r>
      <w:r w:rsidRPr="00E272C3">
        <w:rPr>
          <w:rFonts w:ascii="Times New Roman" w:hAnsi="Times New Roman" w:cs="Times New Roman"/>
          <w:sz w:val="24"/>
          <w:szCs w:val="24"/>
        </w:rPr>
        <w:tab/>
      </w:r>
      <w:r w:rsidRPr="00E272C3">
        <w:rPr>
          <w:rFonts w:ascii="Times New Roman" w:hAnsi="Times New Roman" w:cs="Times New Roman"/>
          <w:sz w:val="24"/>
          <w:szCs w:val="24"/>
        </w:rPr>
        <w:tab/>
      </w:r>
      <w:r w:rsidRPr="00E272C3">
        <w:rPr>
          <w:rFonts w:ascii="Times New Roman" w:hAnsi="Times New Roman" w:cs="Times New Roman"/>
          <w:sz w:val="24"/>
          <w:szCs w:val="24"/>
        </w:rPr>
        <w:tab/>
      </w:r>
      <w:r w:rsidR="005870D5" w:rsidRPr="00E272C3">
        <w:rPr>
          <w:rFonts w:ascii="Times New Roman" w:hAnsi="Times New Roman" w:cs="Times New Roman"/>
          <w:sz w:val="24"/>
          <w:szCs w:val="24"/>
        </w:rPr>
        <w:t xml:space="preserve"> </w:t>
      </w:r>
      <w:r w:rsidR="00EB4EF6" w:rsidRPr="00E272C3">
        <w:rPr>
          <w:rFonts w:ascii="Times New Roman" w:hAnsi="Times New Roman" w:cs="Times New Roman"/>
          <w:b/>
          <w:sz w:val="24"/>
          <w:szCs w:val="24"/>
        </w:rPr>
        <w:t>FİRMA</w:t>
      </w:r>
    </w:p>
    <w:p w14:paraId="7A7CB97E" w14:textId="77777777" w:rsidR="00EB4EF6" w:rsidRPr="00E272C3" w:rsidRDefault="00EB4EF6" w:rsidP="008776DC">
      <w:pPr>
        <w:shd w:val="clear" w:color="auto" w:fill="FFFFFF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72C3">
        <w:rPr>
          <w:rFonts w:ascii="Times New Roman" w:hAnsi="Times New Roman" w:cs="Times New Roman"/>
          <w:sz w:val="24"/>
          <w:szCs w:val="24"/>
        </w:rPr>
        <w:t>İSTANBUL BİLGİ ÜNİVERSİTESİ</w:t>
      </w:r>
      <w:r w:rsidR="005870D5" w:rsidRPr="00E272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509DE" w14:textId="77777777" w:rsidR="009F2383" w:rsidRPr="00E272C3" w:rsidRDefault="00EB4EF6" w:rsidP="00E272C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72C3">
        <w:rPr>
          <w:rFonts w:ascii="Times New Roman" w:hAnsi="Times New Roman" w:cs="Times New Roman"/>
          <w:sz w:val="24"/>
          <w:szCs w:val="24"/>
        </w:rPr>
        <w:tab/>
      </w:r>
    </w:p>
    <w:sectPr w:rsidR="009F2383" w:rsidRPr="00E272C3" w:rsidSect="000E74F9">
      <w:footerReference w:type="default" r:id="rId10"/>
      <w:pgSz w:w="11909" w:h="16834" w:code="9"/>
      <w:pgMar w:top="1560" w:right="994" w:bottom="1135" w:left="851" w:header="709" w:footer="737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BE356" w14:textId="77777777" w:rsidR="003A1FA3" w:rsidRDefault="003A1FA3">
      <w:r>
        <w:separator/>
      </w:r>
    </w:p>
  </w:endnote>
  <w:endnote w:type="continuationSeparator" w:id="0">
    <w:p w14:paraId="6DAA6409" w14:textId="77777777" w:rsidR="003A1FA3" w:rsidRDefault="003A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50878" w14:textId="77777777" w:rsidR="002515D2" w:rsidRDefault="002515D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D1CCD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E4CB7" w14:textId="77777777" w:rsidR="003A1FA3" w:rsidRDefault="003A1FA3">
      <w:r>
        <w:separator/>
      </w:r>
    </w:p>
  </w:footnote>
  <w:footnote w:type="continuationSeparator" w:id="0">
    <w:p w14:paraId="51703BE0" w14:textId="77777777" w:rsidR="003A1FA3" w:rsidRDefault="003A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0314"/>
    <w:multiLevelType w:val="hybridMultilevel"/>
    <w:tmpl w:val="7F821D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40B79"/>
    <w:multiLevelType w:val="hybridMultilevel"/>
    <w:tmpl w:val="D2D48FC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75EBB56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D159D1"/>
    <w:multiLevelType w:val="hybridMultilevel"/>
    <w:tmpl w:val="EABE0A1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2574152"/>
    <w:multiLevelType w:val="hybridMultilevel"/>
    <w:tmpl w:val="3EF21AC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E23735"/>
    <w:multiLevelType w:val="hybridMultilevel"/>
    <w:tmpl w:val="5D4C928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A36B37"/>
    <w:multiLevelType w:val="hybridMultilevel"/>
    <w:tmpl w:val="E46CB4A4"/>
    <w:lvl w:ilvl="0" w:tplc="041F0003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5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77" w:hanging="360"/>
      </w:pPr>
      <w:rPr>
        <w:rFonts w:ascii="Wingdings" w:hAnsi="Wingdings" w:hint="default"/>
      </w:rPr>
    </w:lvl>
  </w:abstractNum>
  <w:abstractNum w:abstractNumId="6" w15:restartNumberingAfterBreak="0">
    <w:nsid w:val="2A1E0834"/>
    <w:multiLevelType w:val="multilevel"/>
    <w:tmpl w:val="C116E05E"/>
    <w:lvl w:ilvl="0">
      <w:start w:val="1"/>
      <w:numFmt w:val="decimal"/>
      <w:pStyle w:val="Balk-1"/>
      <w:lvlText w:val="%1."/>
      <w:lvlJc w:val="left"/>
      <w:pPr>
        <w:tabs>
          <w:tab w:val="num" w:pos="600"/>
        </w:tabs>
        <w:ind w:left="1014" w:hanging="774"/>
      </w:pPr>
      <w:rPr>
        <w:rFonts w:ascii="Tahoma" w:hAnsi="Tahoma" w:cs="Garamond" w:hint="default"/>
        <w:b/>
        <w:sz w:val="22"/>
        <w:szCs w:val="22"/>
      </w:rPr>
    </w:lvl>
    <w:lvl w:ilvl="1">
      <w:start w:val="1"/>
      <w:numFmt w:val="decimal"/>
      <w:pStyle w:val="kili"/>
      <w:lvlText w:val="%1.%2."/>
      <w:lvlJc w:val="left"/>
      <w:pPr>
        <w:tabs>
          <w:tab w:val="num" w:pos="818"/>
        </w:tabs>
        <w:ind w:left="552" w:hanging="432"/>
      </w:pPr>
      <w:rPr>
        <w:rFonts w:ascii="Tahoma" w:hAnsi="Tahoma" w:cs="Garamond" w:hint="default"/>
        <w:b/>
        <w:strike w:val="0"/>
        <w:color w:val="auto"/>
        <w:sz w:val="20"/>
        <w:szCs w:val="20"/>
      </w:rPr>
    </w:lvl>
    <w:lvl w:ilvl="2">
      <w:start w:val="1"/>
      <w:numFmt w:val="decimal"/>
      <w:pStyle w:val="l"/>
      <w:lvlText w:val="%1.%2.%3."/>
      <w:lvlJc w:val="left"/>
      <w:pPr>
        <w:tabs>
          <w:tab w:val="num" w:pos="1701"/>
        </w:tabs>
        <w:ind w:left="2268" w:hanging="1134"/>
      </w:pPr>
      <w:rPr>
        <w:rFonts w:ascii="Tahoma" w:hAnsi="Tahoma" w:cs="Garamond" w:hint="default"/>
        <w:b/>
        <w:strike w:val="0"/>
        <w:color w:val="auto"/>
        <w:sz w:val="20"/>
        <w:szCs w:val="20"/>
      </w:rPr>
    </w:lvl>
    <w:lvl w:ilvl="3">
      <w:start w:val="1"/>
      <w:numFmt w:val="decimal"/>
      <w:pStyle w:val="Drtl"/>
      <w:lvlText w:val="%1.%2.%3.%4."/>
      <w:lvlJc w:val="left"/>
      <w:pPr>
        <w:tabs>
          <w:tab w:val="num" w:pos="1407"/>
        </w:tabs>
        <w:ind w:left="1691" w:hanging="851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7" w15:restartNumberingAfterBreak="0">
    <w:nsid w:val="2C0872F4"/>
    <w:multiLevelType w:val="hybridMultilevel"/>
    <w:tmpl w:val="8100857A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CB90CAF"/>
    <w:multiLevelType w:val="hybridMultilevel"/>
    <w:tmpl w:val="8760D8B2"/>
    <w:lvl w:ilvl="0" w:tplc="041F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D80682"/>
    <w:multiLevelType w:val="hybridMultilevel"/>
    <w:tmpl w:val="C0E6D0F8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5A860C2"/>
    <w:multiLevelType w:val="hybridMultilevel"/>
    <w:tmpl w:val="8710F924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EC03E79"/>
    <w:multiLevelType w:val="hybridMultilevel"/>
    <w:tmpl w:val="BA5848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C7081"/>
    <w:multiLevelType w:val="hybridMultilevel"/>
    <w:tmpl w:val="C17C5AF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814E54"/>
    <w:multiLevelType w:val="multilevel"/>
    <w:tmpl w:val="64B4B018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4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0"/>
  </w:num>
  <w:num w:numId="9">
    <w:abstractNumId w:val="10"/>
  </w:num>
  <w:num w:numId="10">
    <w:abstractNumId w:val="7"/>
  </w:num>
  <w:num w:numId="11">
    <w:abstractNumId w:val="2"/>
  </w:num>
  <w:num w:numId="12">
    <w:abstractNumId w:val="3"/>
  </w:num>
  <w:num w:numId="13">
    <w:abstractNumId w:val="9"/>
  </w:num>
  <w:num w:numId="14">
    <w:abstractNumId w:val="11"/>
  </w:num>
  <w:num w:numId="15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F68"/>
    <w:rsid w:val="00001370"/>
    <w:rsid w:val="00011FB2"/>
    <w:rsid w:val="00015E60"/>
    <w:rsid w:val="00016019"/>
    <w:rsid w:val="00016762"/>
    <w:rsid w:val="000302A2"/>
    <w:rsid w:val="00035C98"/>
    <w:rsid w:val="000438AB"/>
    <w:rsid w:val="000456F9"/>
    <w:rsid w:val="00045BDB"/>
    <w:rsid w:val="000506D8"/>
    <w:rsid w:val="00057B49"/>
    <w:rsid w:val="00061529"/>
    <w:rsid w:val="00063BC5"/>
    <w:rsid w:val="00071CDC"/>
    <w:rsid w:val="000802D9"/>
    <w:rsid w:val="0008036A"/>
    <w:rsid w:val="000930CE"/>
    <w:rsid w:val="00093913"/>
    <w:rsid w:val="00094307"/>
    <w:rsid w:val="000C2E55"/>
    <w:rsid w:val="000C4B0D"/>
    <w:rsid w:val="000C5AE7"/>
    <w:rsid w:val="000C6224"/>
    <w:rsid w:val="000C68E2"/>
    <w:rsid w:val="000D000A"/>
    <w:rsid w:val="000D26A0"/>
    <w:rsid w:val="000E13EA"/>
    <w:rsid w:val="000E2047"/>
    <w:rsid w:val="000E5782"/>
    <w:rsid w:val="000E74F9"/>
    <w:rsid w:val="000F06A1"/>
    <w:rsid w:val="000F2FC4"/>
    <w:rsid w:val="000F3F37"/>
    <w:rsid w:val="000F44B8"/>
    <w:rsid w:val="000F5DF0"/>
    <w:rsid w:val="0010794E"/>
    <w:rsid w:val="001107D3"/>
    <w:rsid w:val="00114940"/>
    <w:rsid w:val="001151C5"/>
    <w:rsid w:val="00120ECE"/>
    <w:rsid w:val="0012269B"/>
    <w:rsid w:val="00123DCC"/>
    <w:rsid w:val="00124C88"/>
    <w:rsid w:val="0012695C"/>
    <w:rsid w:val="001273CE"/>
    <w:rsid w:val="001302E6"/>
    <w:rsid w:val="001333C4"/>
    <w:rsid w:val="00135365"/>
    <w:rsid w:val="0013578F"/>
    <w:rsid w:val="00151BF8"/>
    <w:rsid w:val="001615F8"/>
    <w:rsid w:val="001628A6"/>
    <w:rsid w:val="0016429D"/>
    <w:rsid w:val="00170920"/>
    <w:rsid w:val="00175045"/>
    <w:rsid w:val="001808C5"/>
    <w:rsid w:val="001835AB"/>
    <w:rsid w:val="001843FD"/>
    <w:rsid w:val="00187E79"/>
    <w:rsid w:val="001A0EC9"/>
    <w:rsid w:val="001A7D41"/>
    <w:rsid w:val="001B7ABE"/>
    <w:rsid w:val="001C3A59"/>
    <w:rsid w:val="001C4E9A"/>
    <w:rsid w:val="001C5727"/>
    <w:rsid w:val="001C6BFC"/>
    <w:rsid w:val="001C7D68"/>
    <w:rsid w:val="001D295E"/>
    <w:rsid w:val="001D40A2"/>
    <w:rsid w:val="001E012E"/>
    <w:rsid w:val="001E0A40"/>
    <w:rsid w:val="001E4CD6"/>
    <w:rsid w:val="001E5689"/>
    <w:rsid w:val="001F2CE0"/>
    <w:rsid w:val="001F30E3"/>
    <w:rsid w:val="002027A2"/>
    <w:rsid w:val="002055EC"/>
    <w:rsid w:val="00206B44"/>
    <w:rsid w:val="00212B23"/>
    <w:rsid w:val="002214F4"/>
    <w:rsid w:val="00222DC7"/>
    <w:rsid w:val="00224988"/>
    <w:rsid w:val="00225895"/>
    <w:rsid w:val="00231DF2"/>
    <w:rsid w:val="00232293"/>
    <w:rsid w:val="00235251"/>
    <w:rsid w:val="002366C7"/>
    <w:rsid w:val="00237839"/>
    <w:rsid w:val="002417CF"/>
    <w:rsid w:val="00242B6A"/>
    <w:rsid w:val="002440B2"/>
    <w:rsid w:val="00244CD6"/>
    <w:rsid w:val="00246EFE"/>
    <w:rsid w:val="002515D2"/>
    <w:rsid w:val="00260135"/>
    <w:rsid w:val="00264B90"/>
    <w:rsid w:val="00267015"/>
    <w:rsid w:val="002672EA"/>
    <w:rsid w:val="00270E66"/>
    <w:rsid w:val="002711F8"/>
    <w:rsid w:val="00272681"/>
    <w:rsid w:val="002730C7"/>
    <w:rsid w:val="00273908"/>
    <w:rsid w:val="00273F68"/>
    <w:rsid w:val="00275764"/>
    <w:rsid w:val="002775F4"/>
    <w:rsid w:val="00281434"/>
    <w:rsid w:val="00284793"/>
    <w:rsid w:val="00284BDD"/>
    <w:rsid w:val="00287F6B"/>
    <w:rsid w:val="002907DD"/>
    <w:rsid w:val="002943A3"/>
    <w:rsid w:val="00297DA7"/>
    <w:rsid w:val="002A01F2"/>
    <w:rsid w:val="002A0F53"/>
    <w:rsid w:val="002A59FF"/>
    <w:rsid w:val="002B180F"/>
    <w:rsid w:val="002C0495"/>
    <w:rsid w:val="002C3CBA"/>
    <w:rsid w:val="002C7F47"/>
    <w:rsid w:val="002D1184"/>
    <w:rsid w:val="002D4C1F"/>
    <w:rsid w:val="002E044A"/>
    <w:rsid w:val="002E0F04"/>
    <w:rsid w:val="002E6E04"/>
    <w:rsid w:val="002F4E16"/>
    <w:rsid w:val="00311389"/>
    <w:rsid w:val="0031479C"/>
    <w:rsid w:val="00314920"/>
    <w:rsid w:val="003167FF"/>
    <w:rsid w:val="00330071"/>
    <w:rsid w:val="0033466E"/>
    <w:rsid w:val="0033507F"/>
    <w:rsid w:val="00345609"/>
    <w:rsid w:val="003535D3"/>
    <w:rsid w:val="00360134"/>
    <w:rsid w:val="0036253F"/>
    <w:rsid w:val="003652B2"/>
    <w:rsid w:val="00376260"/>
    <w:rsid w:val="00380EB9"/>
    <w:rsid w:val="003820D2"/>
    <w:rsid w:val="00382D8B"/>
    <w:rsid w:val="00384839"/>
    <w:rsid w:val="0039007D"/>
    <w:rsid w:val="00395FD1"/>
    <w:rsid w:val="003A16F7"/>
    <w:rsid w:val="003A1FA3"/>
    <w:rsid w:val="003B4968"/>
    <w:rsid w:val="003B565F"/>
    <w:rsid w:val="003C0A82"/>
    <w:rsid w:val="003C529B"/>
    <w:rsid w:val="003D0B9B"/>
    <w:rsid w:val="003D1BD4"/>
    <w:rsid w:val="003D546E"/>
    <w:rsid w:val="003D69FD"/>
    <w:rsid w:val="003E09E0"/>
    <w:rsid w:val="003E19C9"/>
    <w:rsid w:val="003E6978"/>
    <w:rsid w:val="003E7D74"/>
    <w:rsid w:val="003F4B12"/>
    <w:rsid w:val="00401606"/>
    <w:rsid w:val="00406F7F"/>
    <w:rsid w:val="004075C6"/>
    <w:rsid w:val="00415E3B"/>
    <w:rsid w:val="004276E9"/>
    <w:rsid w:val="004349F6"/>
    <w:rsid w:val="00446A11"/>
    <w:rsid w:val="00455C4E"/>
    <w:rsid w:val="00462140"/>
    <w:rsid w:val="0046264E"/>
    <w:rsid w:val="0046326A"/>
    <w:rsid w:val="0046449D"/>
    <w:rsid w:val="004659E4"/>
    <w:rsid w:val="0047189A"/>
    <w:rsid w:val="00472584"/>
    <w:rsid w:val="0047377F"/>
    <w:rsid w:val="00480265"/>
    <w:rsid w:val="00483F5E"/>
    <w:rsid w:val="0048529D"/>
    <w:rsid w:val="00486183"/>
    <w:rsid w:val="00487ABC"/>
    <w:rsid w:val="004903FE"/>
    <w:rsid w:val="00493CE1"/>
    <w:rsid w:val="00494C9A"/>
    <w:rsid w:val="004A00C5"/>
    <w:rsid w:val="004A23CA"/>
    <w:rsid w:val="004A6397"/>
    <w:rsid w:val="004B159C"/>
    <w:rsid w:val="004B1E6E"/>
    <w:rsid w:val="004B39EE"/>
    <w:rsid w:val="004B5CD5"/>
    <w:rsid w:val="004C332A"/>
    <w:rsid w:val="004C45F6"/>
    <w:rsid w:val="004C51B1"/>
    <w:rsid w:val="004C606B"/>
    <w:rsid w:val="004C609B"/>
    <w:rsid w:val="004C6443"/>
    <w:rsid w:val="004D1974"/>
    <w:rsid w:val="004D1FBE"/>
    <w:rsid w:val="004D70B0"/>
    <w:rsid w:val="004E6912"/>
    <w:rsid w:val="004E78E7"/>
    <w:rsid w:val="004F3F28"/>
    <w:rsid w:val="004F5A05"/>
    <w:rsid w:val="0050502B"/>
    <w:rsid w:val="00513B6F"/>
    <w:rsid w:val="00516A15"/>
    <w:rsid w:val="00517356"/>
    <w:rsid w:val="00521648"/>
    <w:rsid w:val="005275AA"/>
    <w:rsid w:val="0052775B"/>
    <w:rsid w:val="00534D43"/>
    <w:rsid w:val="00535AE9"/>
    <w:rsid w:val="0053687C"/>
    <w:rsid w:val="00543353"/>
    <w:rsid w:val="00543AAF"/>
    <w:rsid w:val="00550BCA"/>
    <w:rsid w:val="005545B6"/>
    <w:rsid w:val="00555EC2"/>
    <w:rsid w:val="00560F16"/>
    <w:rsid w:val="00561831"/>
    <w:rsid w:val="00566DD0"/>
    <w:rsid w:val="00574AB8"/>
    <w:rsid w:val="005770F4"/>
    <w:rsid w:val="00584A59"/>
    <w:rsid w:val="00584ADF"/>
    <w:rsid w:val="00585A08"/>
    <w:rsid w:val="005870D5"/>
    <w:rsid w:val="00590917"/>
    <w:rsid w:val="00592463"/>
    <w:rsid w:val="00592D3F"/>
    <w:rsid w:val="00594591"/>
    <w:rsid w:val="00594723"/>
    <w:rsid w:val="0059662D"/>
    <w:rsid w:val="005A5494"/>
    <w:rsid w:val="005A54A2"/>
    <w:rsid w:val="005A602E"/>
    <w:rsid w:val="005A6468"/>
    <w:rsid w:val="005A6995"/>
    <w:rsid w:val="005B00AA"/>
    <w:rsid w:val="005B0BA1"/>
    <w:rsid w:val="005B5CE1"/>
    <w:rsid w:val="005B7654"/>
    <w:rsid w:val="005B7EA3"/>
    <w:rsid w:val="005C2088"/>
    <w:rsid w:val="005C3F13"/>
    <w:rsid w:val="005C6935"/>
    <w:rsid w:val="005D1B65"/>
    <w:rsid w:val="005D3744"/>
    <w:rsid w:val="005D42FE"/>
    <w:rsid w:val="005E2217"/>
    <w:rsid w:val="005E2437"/>
    <w:rsid w:val="005E39C3"/>
    <w:rsid w:val="005F56CB"/>
    <w:rsid w:val="005F6B65"/>
    <w:rsid w:val="00600500"/>
    <w:rsid w:val="00603942"/>
    <w:rsid w:val="006101BC"/>
    <w:rsid w:val="006135FC"/>
    <w:rsid w:val="00613728"/>
    <w:rsid w:val="00613F99"/>
    <w:rsid w:val="0062005A"/>
    <w:rsid w:val="0062021A"/>
    <w:rsid w:val="006218F5"/>
    <w:rsid w:val="006226B4"/>
    <w:rsid w:val="00623012"/>
    <w:rsid w:val="00626B3F"/>
    <w:rsid w:val="00627E17"/>
    <w:rsid w:val="00627EF0"/>
    <w:rsid w:val="00632196"/>
    <w:rsid w:val="0063431E"/>
    <w:rsid w:val="006344F6"/>
    <w:rsid w:val="00634773"/>
    <w:rsid w:val="006356C1"/>
    <w:rsid w:val="006366BB"/>
    <w:rsid w:val="00640D6A"/>
    <w:rsid w:val="00644111"/>
    <w:rsid w:val="00644C24"/>
    <w:rsid w:val="00646CBC"/>
    <w:rsid w:val="006526EE"/>
    <w:rsid w:val="00654A24"/>
    <w:rsid w:val="0065539D"/>
    <w:rsid w:val="006726D3"/>
    <w:rsid w:val="0067301F"/>
    <w:rsid w:val="00676FEC"/>
    <w:rsid w:val="0067788B"/>
    <w:rsid w:val="006932F4"/>
    <w:rsid w:val="00693884"/>
    <w:rsid w:val="006A74F8"/>
    <w:rsid w:val="006B07AB"/>
    <w:rsid w:val="006B3C79"/>
    <w:rsid w:val="006B6549"/>
    <w:rsid w:val="006B7416"/>
    <w:rsid w:val="006C3D4A"/>
    <w:rsid w:val="006C4036"/>
    <w:rsid w:val="006D66B3"/>
    <w:rsid w:val="006D7155"/>
    <w:rsid w:val="006E11B3"/>
    <w:rsid w:val="006E3460"/>
    <w:rsid w:val="006E5431"/>
    <w:rsid w:val="00700E44"/>
    <w:rsid w:val="00701C61"/>
    <w:rsid w:val="00715458"/>
    <w:rsid w:val="0072060A"/>
    <w:rsid w:val="00721171"/>
    <w:rsid w:val="00722586"/>
    <w:rsid w:val="007312BE"/>
    <w:rsid w:val="00734E90"/>
    <w:rsid w:val="00737CCB"/>
    <w:rsid w:val="00737FFE"/>
    <w:rsid w:val="0074518E"/>
    <w:rsid w:val="00750D26"/>
    <w:rsid w:val="00756929"/>
    <w:rsid w:val="007600CB"/>
    <w:rsid w:val="0076078E"/>
    <w:rsid w:val="00760C8C"/>
    <w:rsid w:val="00770BCF"/>
    <w:rsid w:val="00770F32"/>
    <w:rsid w:val="00774AE6"/>
    <w:rsid w:val="00775700"/>
    <w:rsid w:val="00780F99"/>
    <w:rsid w:val="0078264C"/>
    <w:rsid w:val="00785013"/>
    <w:rsid w:val="00791B73"/>
    <w:rsid w:val="00792DA0"/>
    <w:rsid w:val="007A2259"/>
    <w:rsid w:val="007A738B"/>
    <w:rsid w:val="007B0E7D"/>
    <w:rsid w:val="007C315D"/>
    <w:rsid w:val="007D27FB"/>
    <w:rsid w:val="007D2B8A"/>
    <w:rsid w:val="007D67DE"/>
    <w:rsid w:val="007E05A1"/>
    <w:rsid w:val="007E474E"/>
    <w:rsid w:val="007E5302"/>
    <w:rsid w:val="007E7609"/>
    <w:rsid w:val="007F0001"/>
    <w:rsid w:val="007F139B"/>
    <w:rsid w:val="007F5F5F"/>
    <w:rsid w:val="007F668F"/>
    <w:rsid w:val="008019CF"/>
    <w:rsid w:val="00802B11"/>
    <w:rsid w:val="00805AC8"/>
    <w:rsid w:val="008120E6"/>
    <w:rsid w:val="0082173F"/>
    <w:rsid w:val="00821FC0"/>
    <w:rsid w:val="008236FC"/>
    <w:rsid w:val="00823E2D"/>
    <w:rsid w:val="00840718"/>
    <w:rsid w:val="00843BC2"/>
    <w:rsid w:val="008453B8"/>
    <w:rsid w:val="00846AC2"/>
    <w:rsid w:val="00853AEC"/>
    <w:rsid w:val="00854071"/>
    <w:rsid w:val="00856003"/>
    <w:rsid w:val="00857E34"/>
    <w:rsid w:val="00862C50"/>
    <w:rsid w:val="008642D3"/>
    <w:rsid w:val="008776DC"/>
    <w:rsid w:val="00877CB1"/>
    <w:rsid w:val="008827B0"/>
    <w:rsid w:val="00882909"/>
    <w:rsid w:val="0088336F"/>
    <w:rsid w:val="0088635D"/>
    <w:rsid w:val="00887289"/>
    <w:rsid w:val="00892384"/>
    <w:rsid w:val="00893BAE"/>
    <w:rsid w:val="00895620"/>
    <w:rsid w:val="008960C8"/>
    <w:rsid w:val="00897953"/>
    <w:rsid w:val="008A101F"/>
    <w:rsid w:val="008A16C6"/>
    <w:rsid w:val="008B6F6E"/>
    <w:rsid w:val="008C0BDE"/>
    <w:rsid w:val="008D071B"/>
    <w:rsid w:val="008D0883"/>
    <w:rsid w:val="008D2F0E"/>
    <w:rsid w:val="008D4E97"/>
    <w:rsid w:val="008D5FE3"/>
    <w:rsid w:val="008D71C6"/>
    <w:rsid w:val="008E21FF"/>
    <w:rsid w:val="008E631B"/>
    <w:rsid w:val="008F2CC7"/>
    <w:rsid w:val="008F2E8E"/>
    <w:rsid w:val="008F360F"/>
    <w:rsid w:val="008F45A4"/>
    <w:rsid w:val="0090629C"/>
    <w:rsid w:val="00911BDF"/>
    <w:rsid w:val="00923191"/>
    <w:rsid w:val="009239D9"/>
    <w:rsid w:val="00930354"/>
    <w:rsid w:val="00932579"/>
    <w:rsid w:val="00934ADF"/>
    <w:rsid w:val="00935973"/>
    <w:rsid w:val="00936CE0"/>
    <w:rsid w:val="0093743A"/>
    <w:rsid w:val="00946C03"/>
    <w:rsid w:val="00954320"/>
    <w:rsid w:val="00954A43"/>
    <w:rsid w:val="009606DF"/>
    <w:rsid w:val="00966D32"/>
    <w:rsid w:val="009707D2"/>
    <w:rsid w:val="0097082F"/>
    <w:rsid w:val="00974391"/>
    <w:rsid w:val="009845C0"/>
    <w:rsid w:val="00984644"/>
    <w:rsid w:val="00985B7B"/>
    <w:rsid w:val="0099033C"/>
    <w:rsid w:val="009911E4"/>
    <w:rsid w:val="009921E2"/>
    <w:rsid w:val="009923F7"/>
    <w:rsid w:val="00995228"/>
    <w:rsid w:val="00996EE2"/>
    <w:rsid w:val="009A0395"/>
    <w:rsid w:val="009A29C3"/>
    <w:rsid w:val="009A3713"/>
    <w:rsid w:val="009A3C02"/>
    <w:rsid w:val="009A3EA5"/>
    <w:rsid w:val="009A7924"/>
    <w:rsid w:val="009C639D"/>
    <w:rsid w:val="009C7475"/>
    <w:rsid w:val="009D0765"/>
    <w:rsid w:val="009D141B"/>
    <w:rsid w:val="009D341E"/>
    <w:rsid w:val="009D466C"/>
    <w:rsid w:val="009D7A79"/>
    <w:rsid w:val="009E1AC8"/>
    <w:rsid w:val="009E4672"/>
    <w:rsid w:val="009E4D32"/>
    <w:rsid w:val="009E4F1E"/>
    <w:rsid w:val="009F09C6"/>
    <w:rsid w:val="009F1872"/>
    <w:rsid w:val="009F2383"/>
    <w:rsid w:val="00A020C8"/>
    <w:rsid w:val="00A05CC0"/>
    <w:rsid w:val="00A159A5"/>
    <w:rsid w:val="00A2240A"/>
    <w:rsid w:val="00A344C7"/>
    <w:rsid w:val="00A3758D"/>
    <w:rsid w:val="00A433E9"/>
    <w:rsid w:val="00A45272"/>
    <w:rsid w:val="00A46F4E"/>
    <w:rsid w:val="00A579EC"/>
    <w:rsid w:val="00A6401F"/>
    <w:rsid w:val="00A654F2"/>
    <w:rsid w:val="00A6576F"/>
    <w:rsid w:val="00A70FFD"/>
    <w:rsid w:val="00A7740D"/>
    <w:rsid w:val="00A80F9F"/>
    <w:rsid w:val="00A90797"/>
    <w:rsid w:val="00AA43F2"/>
    <w:rsid w:val="00AB2829"/>
    <w:rsid w:val="00AB2DDA"/>
    <w:rsid w:val="00AB3E95"/>
    <w:rsid w:val="00AC017C"/>
    <w:rsid w:val="00AC0C68"/>
    <w:rsid w:val="00AC2271"/>
    <w:rsid w:val="00AC240D"/>
    <w:rsid w:val="00AC2AC1"/>
    <w:rsid w:val="00AC44DD"/>
    <w:rsid w:val="00AF61ED"/>
    <w:rsid w:val="00B017E6"/>
    <w:rsid w:val="00B02965"/>
    <w:rsid w:val="00B030C9"/>
    <w:rsid w:val="00B03E11"/>
    <w:rsid w:val="00B0501D"/>
    <w:rsid w:val="00B05A1F"/>
    <w:rsid w:val="00B05B68"/>
    <w:rsid w:val="00B14051"/>
    <w:rsid w:val="00B20242"/>
    <w:rsid w:val="00B22B1A"/>
    <w:rsid w:val="00B25F48"/>
    <w:rsid w:val="00B26B67"/>
    <w:rsid w:val="00B33B75"/>
    <w:rsid w:val="00B407E5"/>
    <w:rsid w:val="00B46AB0"/>
    <w:rsid w:val="00B57928"/>
    <w:rsid w:val="00B63004"/>
    <w:rsid w:val="00B65FCC"/>
    <w:rsid w:val="00B670FE"/>
    <w:rsid w:val="00B6779B"/>
    <w:rsid w:val="00B70B00"/>
    <w:rsid w:val="00B721C5"/>
    <w:rsid w:val="00B73202"/>
    <w:rsid w:val="00B75506"/>
    <w:rsid w:val="00B767B0"/>
    <w:rsid w:val="00B76BE9"/>
    <w:rsid w:val="00B80855"/>
    <w:rsid w:val="00B84D0D"/>
    <w:rsid w:val="00B91A45"/>
    <w:rsid w:val="00B94D19"/>
    <w:rsid w:val="00BA72AD"/>
    <w:rsid w:val="00BB0166"/>
    <w:rsid w:val="00BB2774"/>
    <w:rsid w:val="00BB2BB7"/>
    <w:rsid w:val="00BB4142"/>
    <w:rsid w:val="00BB426C"/>
    <w:rsid w:val="00BB42C4"/>
    <w:rsid w:val="00BB496C"/>
    <w:rsid w:val="00BC099C"/>
    <w:rsid w:val="00BC2D5C"/>
    <w:rsid w:val="00BC2FEA"/>
    <w:rsid w:val="00BC47FF"/>
    <w:rsid w:val="00BC514B"/>
    <w:rsid w:val="00BC51A6"/>
    <w:rsid w:val="00BC7645"/>
    <w:rsid w:val="00BD0725"/>
    <w:rsid w:val="00BD1CCD"/>
    <w:rsid w:val="00BD1F0C"/>
    <w:rsid w:val="00BD4195"/>
    <w:rsid w:val="00BE0318"/>
    <w:rsid w:val="00BE348D"/>
    <w:rsid w:val="00BE5A77"/>
    <w:rsid w:val="00BF3420"/>
    <w:rsid w:val="00BF34E4"/>
    <w:rsid w:val="00BF5074"/>
    <w:rsid w:val="00C01E90"/>
    <w:rsid w:val="00C029ED"/>
    <w:rsid w:val="00C0680A"/>
    <w:rsid w:val="00C16CDC"/>
    <w:rsid w:val="00C20627"/>
    <w:rsid w:val="00C20782"/>
    <w:rsid w:val="00C271C3"/>
    <w:rsid w:val="00C274D5"/>
    <w:rsid w:val="00C33A31"/>
    <w:rsid w:val="00C37331"/>
    <w:rsid w:val="00C422DC"/>
    <w:rsid w:val="00C500A6"/>
    <w:rsid w:val="00C549DD"/>
    <w:rsid w:val="00C54F5E"/>
    <w:rsid w:val="00C5699F"/>
    <w:rsid w:val="00C57DF2"/>
    <w:rsid w:val="00C60670"/>
    <w:rsid w:val="00C6139C"/>
    <w:rsid w:val="00C64E12"/>
    <w:rsid w:val="00C6509B"/>
    <w:rsid w:val="00C665FB"/>
    <w:rsid w:val="00C73DBA"/>
    <w:rsid w:val="00C81716"/>
    <w:rsid w:val="00C83C13"/>
    <w:rsid w:val="00C901FC"/>
    <w:rsid w:val="00C926C0"/>
    <w:rsid w:val="00C94CDA"/>
    <w:rsid w:val="00CA2C7D"/>
    <w:rsid w:val="00CA6248"/>
    <w:rsid w:val="00CB2D8B"/>
    <w:rsid w:val="00CB3FFA"/>
    <w:rsid w:val="00CC1031"/>
    <w:rsid w:val="00CC17D5"/>
    <w:rsid w:val="00CC7902"/>
    <w:rsid w:val="00CD04FC"/>
    <w:rsid w:val="00CD1D8A"/>
    <w:rsid w:val="00CD2674"/>
    <w:rsid w:val="00CD51DC"/>
    <w:rsid w:val="00CD7EBD"/>
    <w:rsid w:val="00CE2203"/>
    <w:rsid w:val="00CE6157"/>
    <w:rsid w:val="00CE71EA"/>
    <w:rsid w:val="00CF2592"/>
    <w:rsid w:val="00CF32E9"/>
    <w:rsid w:val="00D05189"/>
    <w:rsid w:val="00D07EAB"/>
    <w:rsid w:val="00D166DD"/>
    <w:rsid w:val="00D179DF"/>
    <w:rsid w:val="00D2226E"/>
    <w:rsid w:val="00D33893"/>
    <w:rsid w:val="00D34067"/>
    <w:rsid w:val="00D370D2"/>
    <w:rsid w:val="00D530E1"/>
    <w:rsid w:val="00D554A8"/>
    <w:rsid w:val="00D55989"/>
    <w:rsid w:val="00D5632C"/>
    <w:rsid w:val="00D56CEE"/>
    <w:rsid w:val="00D575B0"/>
    <w:rsid w:val="00D63533"/>
    <w:rsid w:val="00D706FF"/>
    <w:rsid w:val="00D74A21"/>
    <w:rsid w:val="00D8112F"/>
    <w:rsid w:val="00D82ED4"/>
    <w:rsid w:val="00D84145"/>
    <w:rsid w:val="00D8455F"/>
    <w:rsid w:val="00D952D8"/>
    <w:rsid w:val="00D95FA0"/>
    <w:rsid w:val="00D9608F"/>
    <w:rsid w:val="00D9739A"/>
    <w:rsid w:val="00DA14A8"/>
    <w:rsid w:val="00DA3BD9"/>
    <w:rsid w:val="00DA5158"/>
    <w:rsid w:val="00DB13A9"/>
    <w:rsid w:val="00DB4D5F"/>
    <w:rsid w:val="00DB5990"/>
    <w:rsid w:val="00DC3FBD"/>
    <w:rsid w:val="00DC6B39"/>
    <w:rsid w:val="00DD0806"/>
    <w:rsid w:val="00DD2A7D"/>
    <w:rsid w:val="00DE1398"/>
    <w:rsid w:val="00DE4686"/>
    <w:rsid w:val="00DE5C97"/>
    <w:rsid w:val="00DF3D18"/>
    <w:rsid w:val="00DF42B7"/>
    <w:rsid w:val="00DF47FD"/>
    <w:rsid w:val="00DF5E40"/>
    <w:rsid w:val="00E010DA"/>
    <w:rsid w:val="00E050A8"/>
    <w:rsid w:val="00E050C1"/>
    <w:rsid w:val="00E15BE8"/>
    <w:rsid w:val="00E16254"/>
    <w:rsid w:val="00E26D5C"/>
    <w:rsid w:val="00E272C3"/>
    <w:rsid w:val="00E301D6"/>
    <w:rsid w:val="00E450D4"/>
    <w:rsid w:val="00E50541"/>
    <w:rsid w:val="00E51458"/>
    <w:rsid w:val="00E5219F"/>
    <w:rsid w:val="00E525E7"/>
    <w:rsid w:val="00E6435F"/>
    <w:rsid w:val="00E64B5C"/>
    <w:rsid w:val="00E67E93"/>
    <w:rsid w:val="00E73F8B"/>
    <w:rsid w:val="00E74FA9"/>
    <w:rsid w:val="00E76C7C"/>
    <w:rsid w:val="00E77E4D"/>
    <w:rsid w:val="00E81126"/>
    <w:rsid w:val="00E878D6"/>
    <w:rsid w:val="00E9795B"/>
    <w:rsid w:val="00EA209C"/>
    <w:rsid w:val="00EA55F4"/>
    <w:rsid w:val="00EA6713"/>
    <w:rsid w:val="00EB0AC1"/>
    <w:rsid w:val="00EB20A9"/>
    <w:rsid w:val="00EB4EF6"/>
    <w:rsid w:val="00EB4F78"/>
    <w:rsid w:val="00EB6CD2"/>
    <w:rsid w:val="00EB7A84"/>
    <w:rsid w:val="00EC0911"/>
    <w:rsid w:val="00EC2FA6"/>
    <w:rsid w:val="00EC51D9"/>
    <w:rsid w:val="00EC68D7"/>
    <w:rsid w:val="00ED062D"/>
    <w:rsid w:val="00ED5894"/>
    <w:rsid w:val="00EF438A"/>
    <w:rsid w:val="00EF4D74"/>
    <w:rsid w:val="00EF66F3"/>
    <w:rsid w:val="00EF7946"/>
    <w:rsid w:val="00F0054C"/>
    <w:rsid w:val="00F01EED"/>
    <w:rsid w:val="00F0676C"/>
    <w:rsid w:val="00F06EDF"/>
    <w:rsid w:val="00F10071"/>
    <w:rsid w:val="00F16747"/>
    <w:rsid w:val="00F23D9B"/>
    <w:rsid w:val="00F24BC5"/>
    <w:rsid w:val="00F336B9"/>
    <w:rsid w:val="00F3598E"/>
    <w:rsid w:val="00F3663B"/>
    <w:rsid w:val="00F36E55"/>
    <w:rsid w:val="00F40470"/>
    <w:rsid w:val="00F46B1D"/>
    <w:rsid w:val="00F4738D"/>
    <w:rsid w:val="00F553FA"/>
    <w:rsid w:val="00F56751"/>
    <w:rsid w:val="00F6194C"/>
    <w:rsid w:val="00F636C9"/>
    <w:rsid w:val="00F63FB3"/>
    <w:rsid w:val="00F65633"/>
    <w:rsid w:val="00F7271D"/>
    <w:rsid w:val="00F73720"/>
    <w:rsid w:val="00F8036E"/>
    <w:rsid w:val="00F82EB2"/>
    <w:rsid w:val="00F855A5"/>
    <w:rsid w:val="00F86B27"/>
    <w:rsid w:val="00F876E0"/>
    <w:rsid w:val="00F92B88"/>
    <w:rsid w:val="00FA0098"/>
    <w:rsid w:val="00FA4CDD"/>
    <w:rsid w:val="00FA7B68"/>
    <w:rsid w:val="00FB49F0"/>
    <w:rsid w:val="00FB7041"/>
    <w:rsid w:val="00FC2765"/>
    <w:rsid w:val="00FC3D4D"/>
    <w:rsid w:val="00FC4756"/>
    <w:rsid w:val="00FC5F56"/>
    <w:rsid w:val="00FD1D9C"/>
    <w:rsid w:val="00FD2B46"/>
    <w:rsid w:val="00FD3377"/>
    <w:rsid w:val="00FD70A2"/>
    <w:rsid w:val="00FE1B87"/>
    <w:rsid w:val="00FE2EDE"/>
    <w:rsid w:val="00FE61FE"/>
    <w:rsid w:val="00FE7DF5"/>
    <w:rsid w:val="00FE7F0B"/>
    <w:rsid w:val="00FF228F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C048626"/>
  <w15:chartTrackingRefBased/>
  <w15:docId w15:val="{D222C21B-C81A-4E70-BAB5-A0A59C5A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B1E6E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952D8"/>
    <w:rPr>
      <w:rFonts w:ascii="Tahoma" w:hAnsi="Tahoma" w:cs="Tahoma"/>
      <w:sz w:val="16"/>
      <w:szCs w:val="16"/>
    </w:rPr>
  </w:style>
  <w:style w:type="paragraph" w:styleId="ListParagraph">
    <w:name w:val="List Paragraph"/>
    <w:aliases w:val="Erzurum1,lp1"/>
    <w:basedOn w:val="Normal"/>
    <w:link w:val="ListParagraphChar"/>
    <w:uiPriority w:val="34"/>
    <w:qFormat/>
    <w:rsid w:val="004C606B"/>
    <w:pPr>
      <w:ind w:left="708"/>
    </w:pPr>
  </w:style>
  <w:style w:type="paragraph" w:styleId="DocumentMap">
    <w:name w:val="Document Map"/>
    <w:basedOn w:val="Normal"/>
    <w:semiHidden/>
    <w:rsid w:val="0039007D"/>
    <w:pPr>
      <w:shd w:val="clear" w:color="auto" w:fill="000080"/>
    </w:pPr>
    <w:rPr>
      <w:rFonts w:ascii="Tahoma" w:hAnsi="Tahoma" w:cs="Tahoma"/>
    </w:rPr>
  </w:style>
  <w:style w:type="paragraph" w:customStyle="1" w:styleId="Style4">
    <w:name w:val="Style4"/>
    <w:basedOn w:val="Normal"/>
    <w:uiPriority w:val="99"/>
    <w:rsid w:val="004B1E6E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1E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Balk-1">
    <w:name w:val="Başlık - 1"/>
    <w:basedOn w:val="Normal"/>
    <w:uiPriority w:val="99"/>
    <w:rsid w:val="004B1E6E"/>
    <w:pPr>
      <w:widowControl/>
      <w:numPr>
        <w:numId w:val="3"/>
      </w:numPr>
      <w:autoSpaceDE/>
      <w:autoSpaceDN/>
      <w:adjustRightInd/>
    </w:pPr>
    <w:rPr>
      <w:rFonts w:ascii="Tahoma" w:hAnsi="Tahoma" w:cs="Tahoma"/>
      <w:b/>
      <w:sz w:val="24"/>
      <w:szCs w:val="24"/>
    </w:rPr>
  </w:style>
  <w:style w:type="paragraph" w:customStyle="1" w:styleId="kili">
    <w:name w:val="İkili"/>
    <w:basedOn w:val="Normal"/>
    <w:uiPriority w:val="99"/>
    <w:rsid w:val="004B1E6E"/>
    <w:pPr>
      <w:widowControl/>
      <w:numPr>
        <w:ilvl w:val="1"/>
        <w:numId w:val="3"/>
      </w:numPr>
      <w:autoSpaceDE/>
      <w:autoSpaceDN/>
      <w:adjustRightInd/>
      <w:spacing w:after="200" w:line="360" w:lineRule="auto"/>
      <w:contextualSpacing/>
      <w:jc w:val="both"/>
    </w:pPr>
    <w:rPr>
      <w:rFonts w:ascii="Tahoma" w:eastAsia="Calibri" w:hAnsi="Tahoma" w:cs="Tahoma"/>
      <w:lang w:eastAsia="en-US"/>
    </w:rPr>
  </w:style>
  <w:style w:type="paragraph" w:customStyle="1" w:styleId="l">
    <w:name w:val="Üçlü"/>
    <w:basedOn w:val="Normal"/>
    <w:uiPriority w:val="99"/>
    <w:rsid w:val="004B1E6E"/>
    <w:pPr>
      <w:widowControl/>
      <w:numPr>
        <w:ilvl w:val="2"/>
        <w:numId w:val="3"/>
      </w:numPr>
      <w:autoSpaceDE/>
      <w:autoSpaceDN/>
      <w:adjustRightInd/>
      <w:spacing w:after="200"/>
      <w:contextualSpacing/>
      <w:jc w:val="both"/>
    </w:pPr>
    <w:rPr>
      <w:rFonts w:ascii="Tahoma" w:eastAsia="Calibri" w:hAnsi="Tahoma" w:cs="Tahoma"/>
      <w:lang w:eastAsia="en-US"/>
    </w:rPr>
  </w:style>
  <w:style w:type="paragraph" w:customStyle="1" w:styleId="Drtl">
    <w:name w:val="Dörtlü"/>
    <w:basedOn w:val="Heading3"/>
    <w:uiPriority w:val="99"/>
    <w:rsid w:val="004B1E6E"/>
    <w:pPr>
      <w:keepNext w:val="0"/>
      <w:widowControl/>
      <w:numPr>
        <w:ilvl w:val="3"/>
        <w:numId w:val="3"/>
      </w:numPr>
      <w:autoSpaceDE/>
      <w:autoSpaceDN/>
      <w:adjustRightInd/>
      <w:spacing w:before="120" w:after="120" w:line="276" w:lineRule="auto"/>
      <w:jc w:val="both"/>
    </w:pPr>
    <w:rPr>
      <w:rFonts w:ascii="Tahoma" w:eastAsia="Calibri" w:hAnsi="Tahoma" w:cs="Tahoma"/>
      <w:b w:val="0"/>
      <w:bCs w:val="0"/>
      <w:sz w:val="20"/>
      <w:szCs w:val="22"/>
      <w:lang w:eastAsia="en-US"/>
    </w:rPr>
  </w:style>
  <w:style w:type="character" w:customStyle="1" w:styleId="Heading3Char">
    <w:name w:val="Heading 3 Char"/>
    <w:link w:val="Heading3"/>
    <w:semiHidden/>
    <w:rsid w:val="004B1E6E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ListParagraphChar">
    <w:name w:val="List Paragraph Char"/>
    <w:aliases w:val="Erzurum1 Char,lp1 Char"/>
    <w:link w:val="ListParagraph"/>
    <w:uiPriority w:val="34"/>
    <w:locked/>
    <w:rsid w:val="00A579EC"/>
    <w:rPr>
      <w:rFonts w:ascii="Arial" w:hAnsi="Arial" w:cs="Arial"/>
    </w:rPr>
  </w:style>
  <w:style w:type="paragraph" w:styleId="PlainText">
    <w:name w:val="Plain Text"/>
    <w:basedOn w:val="Normal"/>
    <w:link w:val="PlainTextChar"/>
    <w:uiPriority w:val="99"/>
    <w:unhideWhenUsed/>
    <w:rsid w:val="00550BCA"/>
    <w:pPr>
      <w:widowControl/>
      <w:autoSpaceDE/>
      <w:autoSpaceDN/>
      <w:adjustRightInd/>
    </w:pPr>
    <w:rPr>
      <w:rFonts w:ascii="Calibri" w:hAnsi="Calibri" w:cs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50BCA"/>
    <w:rPr>
      <w:rFonts w:ascii="Calibri" w:hAnsi="Calibri" w:cs="Calibri"/>
      <w:sz w:val="22"/>
      <w:szCs w:val="21"/>
    </w:rPr>
  </w:style>
  <w:style w:type="paragraph" w:customStyle="1" w:styleId="ColorfulList-Accent11">
    <w:name w:val="Colorful List - Accent 11"/>
    <w:basedOn w:val="Normal"/>
    <w:uiPriority w:val="34"/>
    <w:qFormat/>
    <w:rsid w:val="00DE1398"/>
    <w:pPr>
      <w:widowControl/>
      <w:autoSpaceDE/>
      <w:autoSpaceDN/>
      <w:adjustRightInd/>
      <w:spacing w:before="120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NoSpacing">
    <w:name w:val="No Spacing"/>
    <w:uiPriority w:val="99"/>
    <w:qFormat/>
    <w:rsid w:val="00E272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E505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5368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687C"/>
  </w:style>
  <w:style w:type="character" w:customStyle="1" w:styleId="CommentTextChar">
    <w:name w:val="Comment Text Char"/>
    <w:link w:val="CommentText"/>
    <w:rsid w:val="0053687C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53687C"/>
    <w:rPr>
      <w:b/>
      <w:bCs/>
    </w:rPr>
  </w:style>
  <w:style w:type="character" w:customStyle="1" w:styleId="CommentSubjectChar">
    <w:name w:val="Comment Subject Char"/>
    <w:link w:val="CommentSubject"/>
    <w:rsid w:val="0053687C"/>
    <w:rPr>
      <w:rFonts w:ascii="Arial" w:hAnsi="Arial" w:cs="Arial"/>
      <w:b/>
      <w:bCs/>
    </w:rPr>
  </w:style>
  <w:style w:type="table" w:styleId="TableGrid">
    <w:name w:val="Table Grid"/>
    <w:basedOn w:val="TableNormal"/>
    <w:rsid w:val="0009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1C5727"/>
  </w:style>
  <w:style w:type="character" w:customStyle="1" w:styleId="FootnoteTextChar">
    <w:name w:val="Footnote Text Char"/>
    <w:basedOn w:val="DefaultParagraphFont"/>
    <w:link w:val="FootnoteText"/>
    <w:rsid w:val="001C5727"/>
    <w:rPr>
      <w:rFonts w:ascii="Arial" w:hAnsi="Arial" w:cs="Arial"/>
    </w:rPr>
  </w:style>
  <w:style w:type="character" w:styleId="FootnoteReference">
    <w:name w:val="footnote reference"/>
    <w:basedOn w:val="DefaultParagraphFont"/>
    <w:rsid w:val="001C57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4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03D18F9C510498B8763F18D596E07" ma:contentTypeVersion="2" ma:contentTypeDescription="Create a new document." ma:contentTypeScope="" ma:versionID="1e1cb3368980f94d8404db28c2de45c3">
  <xsd:schema xmlns:xsd="http://www.w3.org/2001/XMLSchema" xmlns:xs="http://www.w3.org/2001/XMLSchema" xmlns:p="http://schemas.microsoft.com/office/2006/metadata/properties" xmlns:ns2="3047bd28-3dbd-4086-93d8-114c0af7807b" targetNamespace="http://schemas.microsoft.com/office/2006/metadata/properties" ma:root="true" ma:fieldsID="f91cef5a181f28c442fefc41efba2839" ns2:_="">
    <xsd:import namespace="3047bd28-3dbd-4086-93d8-114c0af7807b"/>
    <xsd:element name="properties">
      <xsd:complexType>
        <xsd:sequence>
          <xsd:element name="documentManagement">
            <xsd:complexType>
              <xsd:all>
                <xsd:element ref="ns2:Durum" minOccurs="0"/>
                <xsd:element ref="ns2:_x0130_hale_x0020_Limi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7bd28-3dbd-4086-93d8-114c0af7807b" elementFormDefault="qualified">
    <xsd:import namespace="http://schemas.microsoft.com/office/2006/documentManagement/types"/>
    <xsd:import namespace="http://schemas.microsoft.com/office/infopath/2007/PartnerControls"/>
    <xsd:element name="Durum" ma:index="8" nillable="true" ma:displayName="Durum" ma:default="Tamamlandı" ma:format="Dropdown" ma:internalName="Durum">
      <xsd:simpleType>
        <xsd:restriction base="dms:Choice">
          <xsd:enumeration value="Tamamlandı"/>
          <xsd:enumeration value="Devam ediyor"/>
          <xsd:enumeration value="Başlamadı"/>
        </xsd:restriction>
      </xsd:simpleType>
    </xsd:element>
    <xsd:element name="_x0130_hale_x0020_Limiti" ma:index="9" nillable="true" ma:displayName="İhale Limiti" ma:default="&lt; 400K TL - Belli İstekliler" ma:format="Dropdown" ma:internalName="_x0130_hale_x0020_Limiti">
      <xsd:simpleType>
        <xsd:restriction base="dms:Choice">
          <xsd:enumeration value="&lt; 400K TL - Belli İstekliler"/>
          <xsd:enumeration value="&gt; 400K TL - Açık İhale"/>
          <xsd:enumeration value="Diğ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EA56C-6C3F-4D02-A9E2-FF6033E6EC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E55C80-1287-45C5-836C-5F12433BA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7bd28-3dbd-4086-93d8-114c0af78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516910-4C97-4DE1-AA4F-9C6A9603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ŞARTNAME</vt:lpstr>
      <vt:lpstr>ŞARTNAME</vt:lpstr>
    </vt:vector>
  </TitlesOfParts>
  <Company>ISTANBUL BILGI UNIVERSTY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ŞARTNAME</dc:title>
  <dc:subject/>
  <dc:creator>OGOZ</dc:creator>
  <cp:keywords/>
  <dc:description/>
  <cp:lastModifiedBy>Hamdi Efe Dundar</cp:lastModifiedBy>
  <cp:revision>5</cp:revision>
  <cp:lastPrinted>2019-09-11T08:21:00Z</cp:lastPrinted>
  <dcterms:created xsi:type="dcterms:W3CDTF">2019-12-04T12:19:00Z</dcterms:created>
  <dcterms:modified xsi:type="dcterms:W3CDTF">2019-12-27T14:02:00Z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0x010100C517194FADDDFF43A5E5E096B2C0406B</vt:lpwstr>
  </property>
  <property fmtid="{D5CDD505-2E9C-101B-9397-08002B2CF9AE}" pid="3" name="_Status">
    <vt:lpwstr>Tamamlandı</vt:lpwstr>
  </property>
  <property fmtid="{D5CDD505-2E9C-101B-9397-08002B2CF9AE}" pid="4" name="CategoryDescription">
    <vt:lpwstr/>
  </property>
  <property fmtid="{D5CDD505-2E9C-101B-9397-08002B2CF9AE}" pid="5" name="Durum">
    <vt:lpwstr>Tamamlandı</vt:lpwstr>
  </property>
  <property fmtid="{D5CDD505-2E9C-101B-9397-08002B2CF9AE}" pid="6" name="İhale Limiti">
    <vt:lpwstr>&lt; 400K TL - Belli İstekliler</vt:lpwstr>
  </property>
</Properties>
</file>