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17" w:rsidRDefault="00AD6326" w:rsidP="00C12517">
      <w:pPr>
        <w:pStyle w:val="ListParagraph"/>
        <w:rPr>
          <w:b/>
          <w:lang w:val="tr-TR"/>
        </w:rPr>
      </w:pPr>
      <w:r>
        <w:rPr>
          <w:b/>
          <w:lang w:val="tr-TR"/>
        </w:rPr>
        <w:t xml:space="preserve">                                 L1 ORTA KAT WC TADİLAT ŞARTNAMESİ</w:t>
      </w:r>
    </w:p>
    <w:p w:rsidR="00AD6326" w:rsidRPr="008545BE" w:rsidRDefault="00AD6326" w:rsidP="00C12517">
      <w:pPr>
        <w:pStyle w:val="ListParagraph"/>
        <w:rPr>
          <w:b/>
          <w:lang w:val="tr-TR"/>
        </w:rPr>
      </w:pP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3 adet </w:t>
      </w:r>
      <w:proofErr w:type="spellStart"/>
      <w:r>
        <w:rPr>
          <w:lang w:val="tr-TR"/>
        </w:rPr>
        <w:t>wc</w:t>
      </w:r>
      <w:proofErr w:type="spellEnd"/>
      <w:r>
        <w:rPr>
          <w:lang w:val="tr-TR"/>
        </w:rPr>
        <w:t xml:space="preserve"> içindeki </w:t>
      </w:r>
      <w:proofErr w:type="spellStart"/>
      <w:r>
        <w:rPr>
          <w:lang w:val="tr-TR"/>
        </w:rPr>
        <w:t>vit</w:t>
      </w:r>
      <w:r w:rsidR="008B5FCB">
        <w:rPr>
          <w:lang w:val="tr-TR"/>
        </w:rPr>
        <w:t>rifiye</w:t>
      </w:r>
      <w:proofErr w:type="spellEnd"/>
      <w:r w:rsidR="008B5FCB">
        <w:rPr>
          <w:lang w:val="tr-TR"/>
        </w:rPr>
        <w:t xml:space="preserve"> malzeme</w:t>
      </w:r>
      <w:r w:rsidR="00C8252D">
        <w:rPr>
          <w:lang w:val="tr-TR"/>
        </w:rPr>
        <w:t xml:space="preserve"> zarar vermeden</w:t>
      </w:r>
      <w:r>
        <w:rPr>
          <w:lang w:val="tr-TR"/>
        </w:rPr>
        <w:t xml:space="preserve"> sökülerek Teknik Müdürlük tarafından gösteril</w:t>
      </w:r>
      <w:r w:rsidR="007A1777">
        <w:rPr>
          <w:lang w:val="tr-TR"/>
        </w:rPr>
        <w:t>ecek alana taşınıp istiflenecektir.</w:t>
      </w:r>
    </w:p>
    <w:p w:rsidR="008B5FCB" w:rsidRDefault="00D259CC" w:rsidP="00C12517">
      <w:pPr>
        <w:pStyle w:val="ListParagraph"/>
        <w:numPr>
          <w:ilvl w:val="0"/>
          <w:numId w:val="1"/>
        </w:numPr>
        <w:rPr>
          <w:lang w:val="tr-TR"/>
        </w:rPr>
      </w:pPr>
      <w:proofErr w:type="spellStart"/>
      <w:r>
        <w:rPr>
          <w:lang w:val="tr-TR"/>
        </w:rPr>
        <w:t>Wc</w:t>
      </w:r>
      <w:proofErr w:type="spellEnd"/>
      <w:r>
        <w:rPr>
          <w:lang w:val="tr-TR"/>
        </w:rPr>
        <w:t xml:space="preserve"> duvarları, eski fayanslar, eski tesisatlar sökülecek ve çuvallanarak sahadan uzaklaştırılacaktır.</w:t>
      </w:r>
      <w:r w:rsidR="007A1777">
        <w:rPr>
          <w:lang w:val="tr-TR"/>
        </w:rPr>
        <w:t xml:space="preserve"> </w:t>
      </w:r>
    </w:p>
    <w:p w:rsidR="00D259CC" w:rsidRDefault="007A177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Hurda demir malzemeler Teknik Müdürlüğün gösterdiği alan bırakılacaktır.</w:t>
      </w:r>
    </w:p>
    <w:p w:rsidR="00D259CC" w:rsidRDefault="00D259CC" w:rsidP="00C12517">
      <w:pPr>
        <w:pStyle w:val="ListParagraph"/>
        <w:numPr>
          <w:ilvl w:val="0"/>
          <w:numId w:val="1"/>
        </w:numPr>
        <w:rPr>
          <w:lang w:val="tr-TR"/>
        </w:rPr>
      </w:pPr>
      <w:proofErr w:type="spellStart"/>
      <w:r>
        <w:rPr>
          <w:lang w:val="tr-TR"/>
        </w:rPr>
        <w:t>Wc</w:t>
      </w:r>
      <w:proofErr w:type="spellEnd"/>
      <w:r>
        <w:rPr>
          <w:lang w:val="tr-TR"/>
        </w:rPr>
        <w:t xml:space="preserve">’ deki pencere iç taraftan </w:t>
      </w:r>
      <w:proofErr w:type="spellStart"/>
      <w:r>
        <w:rPr>
          <w:lang w:val="tr-TR"/>
        </w:rPr>
        <w:t>alçıpan</w:t>
      </w:r>
      <w:proofErr w:type="spellEnd"/>
      <w:r>
        <w:rPr>
          <w:lang w:val="tr-TR"/>
        </w:rPr>
        <w:t xml:space="preserve"> ile körlenecektir.</w:t>
      </w:r>
    </w:p>
    <w:p w:rsidR="00AD6326" w:rsidRDefault="00AD6326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Yeni mimariye uygun olacak şekilde </w:t>
      </w:r>
      <w:r w:rsidR="0031443E">
        <w:rPr>
          <w:lang w:val="tr-TR"/>
        </w:rPr>
        <w:t xml:space="preserve">Teknik Müdürlük tarafından gösterilen örneğe uygun 2 adet yeni </w:t>
      </w:r>
      <w:proofErr w:type="spellStart"/>
      <w:r w:rsidR="0031443E">
        <w:rPr>
          <w:lang w:val="tr-TR"/>
        </w:rPr>
        <w:t>wc</w:t>
      </w:r>
      <w:proofErr w:type="spellEnd"/>
      <w:r w:rsidR="0031443E">
        <w:rPr>
          <w:lang w:val="tr-TR"/>
        </w:rPr>
        <w:t xml:space="preserve"> kapısı yapılması.</w:t>
      </w:r>
    </w:p>
    <w:p w:rsidR="00C12517" w:rsidRDefault="008B5FCB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Oluşturulacak 2 adet </w:t>
      </w:r>
      <w:proofErr w:type="spellStart"/>
      <w:r>
        <w:rPr>
          <w:lang w:val="tr-TR"/>
        </w:rPr>
        <w:t>Wc</w:t>
      </w:r>
      <w:proofErr w:type="spellEnd"/>
      <w:r>
        <w:rPr>
          <w:lang w:val="tr-TR"/>
        </w:rPr>
        <w:t xml:space="preserve"> duvarları</w:t>
      </w:r>
      <w:r w:rsidR="00C12517">
        <w:rPr>
          <w:lang w:val="tr-TR"/>
        </w:rPr>
        <w:t xml:space="preserve">, yeni mimari projeye uygun olarak, 40x60x2 </w:t>
      </w:r>
      <w:proofErr w:type="spellStart"/>
      <w:r w:rsidR="00C12517">
        <w:rPr>
          <w:lang w:val="tr-TR"/>
        </w:rPr>
        <w:t>antipaslı</w:t>
      </w:r>
      <w:proofErr w:type="spellEnd"/>
      <w:r w:rsidR="00C12517">
        <w:rPr>
          <w:lang w:val="tr-TR"/>
        </w:rPr>
        <w:t xml:space="preserve"> kutu </w:t>
      </w:r>
      <w:proofErr w:type="gramStart"/>
      <w:r w:rsidR="00C12517">
        <w:rPr>
          <w:lang w:val="tr-TR"/>
        </w:rPr>
        <w:t>profilden</w:t>
      </w:r>
      <w:proofErr w:type="gramEnd"/>
      <w:r w:rsidR="00C12517">
        <w:rPr>
          <w:lang w:val="tr-TR"/>
        </w:rPr>
        <w:t xml:space="preserve"> karkas oluşturularak</w:t>
      </w:r>
      <w:r w:rsidR="007A1777">
        <w:rPr>
          <w:lang w:val="tr-TR"/>
        </w:rPr>
        <w:t>, çift</w:t>
      </w:r>
      <w:r w:rsidR="00C12517">
        <w:rPr>
          <w:lang w:val="tr-TR"/>
        </w:rPr>
        <w:t xml:space="preserve"> kat </w:t>
      </w:r>
      <w:proofErr w:type="spellStart"/>
      <w:r w:rsidR="00C12517">
        <w:rPr>
          <w:lang w:val="tr-TR"/>
        </w:rPr>
        <w:t>alçıpan</w:t>
      </w:r>
      <w:proofErr w:type="spellEnd"/>
      <w:r w:rsidR="00C12517">
        <w:rPr>
          <w:lang w:val="tr-TR"/>
        </w:rPr>
        <w:t xml:space="preserve"> arasına </w:t>
      </w:r>
      <w:proofErr w:type="spellStart"/>
      <w:r w:rsidR="00C12517">
        <w:rPr>
          <w:lang w:val="tr-TR"/>
        </w:rPr>
        <w:t>taşyünü</w:t>
      </w:r>
      <w:proofErr w:type="spellEnd"/>
      <w:r w:rsidR="00C12517">
        <w:rPr>
          <w:lang w:val="tr-TR"/>
        </w:rPr>
        <w:t xml:space="preserve"> koyularak </w:t>
      </w:r>
      <w:r>
        <w:rPr>
          <w:lang w:val="tr-TR"/>
        </w:rPr>
        <w:t>imal edilecektir.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Yeni mimariye uygun olarak sıcak kullanım suyu, soğuk kullanım s</w:t>
      </w:r>
      <w:r w:rsidR="008B5FCB">
        <w:rPr>
          <w:lang w:val="tr-TR"/>
        </w:rPr>
        <w:t>uyu ve pis su hatları</w:t>
      </w:r>
      <w:r>
        <w:rPr>
          <w:lang w:val="tr-TR"/>
        </w:rPr>
        <w:t xml:space="preserve"> oluştur</w:t>
      </w:r>
      <w:r w:rsidR="007A1777">
        <w:rPr>
          <w:lang w:val="tr-TR"/>
        </w:rPr>
        <w:t>ulacaktır.</w:t>
      </w:r>
      <w:r>
        <w:rPr>
          <w:lang w:val="tr-TR"/>
        </w:rPr>
        <w:t xml:space="preserve"> 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proofErr w:type="spellStart"/>
      <w:r>
        <w:rPr>
          <w:lang w:val="tr-TR"/>
        </w:rPr>
        <w:t>Wc</w:t>
      </w:r>
      <w:proofErr w:type="spellEnd"/>
      <w:r>
        <w:rPr>
          <w:lang w:val="tr-TR"/>
        </w:rPr>
        <w:t xml:space="preserve"> içine, lavabo altına su alınabilme</w:t>
      </w:r>
      <w:r w:rsidR="007A1777">
        <w:rPr>
          <w:lang w:val="tr-TR"/>
        </w:rPr>
        <w:t>si için 1 adet musluk takılacaktır.</w:t>
      </w:r>
    </w:p>
    <w:p w:rsidR="00C12517" w:rsidRPr="008545BE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proofErr w:type="spellStart"/>
      <w:r>
        <w:rPr>
          <w:lang w:val="tr-TR"/>
        </w:rPr>
        <w:t>Wc</w:t>
      </w:r>
      <w:proofErr w:type="spellEnd"/>
      <w:r>
        <w:rPr>
          <w:lang w:val="tr-TR"/>
        </w:rPr>
        <w:t xml:space="preserve"> zemin ve duvarlara, aşağıdaki kodlara</w:t>
      </w:r>
      <w:r w:rsidR="007A1777">
        <w:rPr>
          <w:lang w:val="tr-TR"/>
        </w:rPr>
        <w:t xml:space="preserve"> uygun olarak seramik yapılacaktır.</w:t>
      </w:r>
    </w:p>
    <w:p w:rsidR="00C12517" w:rsidRDefault="00A402F8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Aşağıdaki kodları verilmiş </w:t>
      </w:r>
      <w:r w:rsidR="00C12517">
        <w:rPr>
          <w:lang w:val="tr-TR"/>
        </w:rPr>
        <w:t xml:space="preserve">Kale marka </w:t>
      </w:r>
      <w:proofErr w:type="spellStart"/>
      <w:r w:rsidR="00C12517">
        <w:rPr>
          <w:lang w:val="tr-TR"/>
        </w:rPr>
        <w:t>vitrifiye</w:t>
      </w:r>
      <w:proofErr w:type="spellEnd"/>
      <w:r w:rsidR="00C12517">
        <w:rPr>
          <w:lang w:val="tr-TR"/>
        </w:rPr>
        <w:t xml:space="preserve"> </w:t>
      </w:r>
      <w:r>
        <w:rPr>
          <w:lang w:val="tr-TR"/>
        </w:rPr>
        <w:t>malzemeleri temin edilecek ve</w:t>
      </w:r>
      <w:r w:rsidR="007A1777">
        <w:rPr>
          <w:lang w:val="tr-TR"/>
        </w:rPr>
        <w:t xml:space="preserve"> montajı yapılacaktır.</w:t>
      </w:r>
    </w:p>
    <w:p w:rsidR="00A767EB" w:rsidRDefault="00A767EB" w:rsidP="00C12517">
      <w:pPr>
        <w:pStyle w:val="ListParagraph"/>
        <w:numPr>
          <w:ilvl w:val="0"/>
          <w:numId w:val="1"/>
        </w:numPr>
        <w:rPr>
          <w:lang w:val="tr-TR"/>
        </w:rPr>
      </w:pPr>
      <w:proofErr w:type="spellStart"/>
      <w:r>
        <w:rPr>
          <w:lang w:val="tr-TR"/>
        </w:rPr>
        <w:t>Wc</w:t>
      </w:r>
      <w:proofErr w:type="spellEnd"/>
      <w:r>
        <w:rPr>
          <w:lang w:val="tr-TR"/>
        </w:rPr>
        <w:t xml:space="preserve">’ </w:t>
      </w:r>
      <w:proofErr w:type="spellStart"/>
      <w:r>
        <w:rPr>
          <w:lang w:val="tr-TR"/>
        </w:rPr>
        <w:t>lere</w:t>
      </w:r>
      <w:proofErr w:type="spellEnd"/>
      <w:r>
        <w:rPr>
          <w:lang w:val="tr-TR"/>
        </w:rPr>
        <w:t xml:space="preserve"> ACK </w:t>
      </w:r>
      <w:proofErr w:type="spellStart"/>
      <w:r>
        <w:rPr>
          <w:lang w:val="tr-TR"/>
        </w:rPr>
        <w:t>job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led</w:t>
      </w:r>
      <w:proofErr w:type="spellEnd"/>
      <w:r>
        <w:rPr>
          <w:lang w:val="tr-TR"/>
        </w:rPr>
        <w:t xml:space="preserve"> 10w 3000k spot </w:t>
      </w:r>
      <w:r w:rsidR="007A1777">
        <w:rPr>
          <w:lang w:val="tr-TR"/>
        </w:rPr>
        <w:t>armatür ile aydınlatma yapılacaktır.</w:t>
      </w:r>
      <w:r>
        <w:rPr>
          <w:lang w:val="tr-TR"/>
        </w:rPr>
        <w:t>( 4 adet )</w:t>
      </w:r>
    </w:p>
    <w:p w:rsidR="00C8252D" w:rsidRDefault="00C8252D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Lavabo altlarına bataryalar için elektrik prizi yapılacaktır.</w:t>
      </w:r>
    </w:p>
    <w:p w:rsidR="00347287" w:rsidRDefault="0034728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Havalandırma sistemi yeni duruma göre düzenlenecek ve menfezler değişecektir.</w:t>
      </w:r>
      <w:bookmarkStart w:id="0" w:name="_GoBack"/>
      <w:bookmarkEnd w:id="0"/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KALE LAVABO INDIGA 50X38 ASMA LAVABO 7113518200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KALE FOTOSELLİ BATARYA: 7316017055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LAVABO SİFONU: PLASTİK LAVABO SİFONU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KALE ARA MUSLUK: ATON MİO: 7323000955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 KALE ASMA KLOZET BASICS UNIVERSAL: 7112233400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KALE ASMA KLOZET KAPAĞI (YAVAŞ KAPANAN) BASICS UNIVERSELSAL: 7012272900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KALE GÖMME REZERVUAR- START: 7090076699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KALE GÖMMER REZERVUAR KAPAĞI: 7090073555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KALE ANKASTRE STOP VALF D100: 7324065555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AYNA: 60X80 FLOTAL AYNA (ÇERÇEVESİZ)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ZEMİN SERAMİK ANEMON GRİ: D7854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DUVAR SERAMİK ANEMON BEYAZ: MAS-8165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KALEKİM FUGA 2454 DUVAR SATEN GRİ: 610201604</w:t>
      </w:r>
    </w:p>
    <w:p w:rsidR="00C12517" w:rsidRDefault="00C12517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KALEKİM FUGA 2453 YER ULUDAĞ GRİ: 610201625</w:t>
      </w:r>
    </w:p>
    <w:p w:rsidR="00AD6326" w:rsidRDefault="00AD6326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Çalışmalar Teknik Müdürlük tarafından belirlenecek çalışma takvimine uygun olarak yapılacaktır.</w:t>
      </w:r>
    </w:p>
    <w:p w:rsidR="00AD6326" w:rsidRDefault="00AD6326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Çalışmalar sırasında çevre güvenlik önlemlerinin alınması ve kişisel koruyucu malzemelerin kullanılması zorunludur.</w:t>
      </w:r>
    </w:p>
    <w:p w:rsidR="00AD6326" w:rsidRDefault="00AD6326" w:rsidP="00C1251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Çalışma öncesi sahada görev yapacak bütün personel için İSG belgelerinin gönderilmesi ve onay alınması gerekmektedir.</w:t>
      </w:r>
    </w:p>
    <w:p w:rsidR="009624DD" w:rsidRDefault="009624DD"/>
    <w:sectPr w:rsidR="0096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7186"/>
    <w:multiLevelType w:val="hybridMultilevel"/>
    <w:tmpl w:val="1B4CA816"/>
    <w:lvl w:ilvl="0" w:tplc="253A6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17"/>
    <w:rsid w:val="0031443E"/>
    <w:rsid w:val="00347287"/>
    <w:rsid w:val="007A1777"/>
    <w:rsid w:val="008B5FCB"/>
    <w:rsid w:val="009624DD"/>
    <w:rsid w:val="009D4E36"/>
    <w:rsid w:val="00A402F8"/>
    <w:rsid w:val="00A767EB"/>
    <w:rsid w:val="00AD6326"/>
    <w:rsid w:val="00C12517"/>
    <w:rsid w:val="00C8252D"/>
    <w:rsid w:val="00D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0B83"/>
  <w15:chartTrackingRefBased/>
  <w15:docId w15:val="{94A6573C-6242-480B-A8BF-766D59AE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51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Kara</dc:creator>
  <cp:keywords/>
  <dc:description/>
  <cp:lastModifiedBy>Yalcin Kara</cp:lastModifiedBy>
  <cp:revision>9</cp:revision>
  <dcterms:created xsi:type="dcterms:W3CDTF">2018-05-15T06:40:00Z</dcterms:created>
  <dcterms:modified xsi:type="dcterms:W3CDTF">2018-05-15T08:09:00Z</dcterms:modified>
</cp:coreProperties>
</file>